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作者：</w:t>
      </w:r>
    </w:p>
    <w:p w:rsidR="00977019" w:rsidRPr="00977019" w:rsidRDefault="00977019" w:rsidP="00977019">
      <w:pPr>
        <w:widowControl/>
        <w:numPr>
          <w:ilvl w:val="0"/>
          <w:numId w:val="1"/>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International Business Machines Corporation (IBM)</w:t>
      </w:r>
    </w:p>
    <w:p w:rsidR="00977019" w:rsidRPr="00977019" w:rsidRDefault="00977019" w:rsidP="00977019">
      <w:pPr>
        <w:widowControl/>
        <w:numPr>
          <w:ilvl w:val="0"/>
          <w:numId w:val="1"/>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Eurotech</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翻译：明歌</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协议原文：</w:t>
      </w:r>
      <w:r w:rsidRPr="00977019">
        <w:rPr>
          <w:rFonts w:ascii="Arial" w:eastAsia="宋体" w:hAnsi="Arial" w:cs="Arial"/>
          <w:color w:val="404040"/>
          <w:kern w:val="0"/>
        </w:rPr>
        <w:t> </w:t>
      </w:r>
      <w:hyperlink r:id="rId5" w:anchor="fixed-header" w:history="1">
        <w:r w:rsidRPr="00977019">
          <w:rPr>
            <w:rFonts w:ascii="inherit" w:eastAsia="宋体" w:hAnsi="inherit" w:cs="Arial"/>
            <w:color w:val="0066CC"/>
            <w:kern w:val="0"/>
            <w:u w:val="single"/>
          </w:rPr>
          <w:t>http://public.dhe.ibm.com/software/dw/webservices/ws-mqtt/mqtt-v3r1.html</w:t>
        </w:r>
      </w:hyperlink>
    </w:p>
    <w:p w:rsidR="00977019" w:rsidRPr="00977019" w:rsidRDefault="00977019" w:rsidP="00977019">
      <w:pPr>
        <w:widowControl/>
        <w:spacing w:before="384" w:after="384"/>
        <w:jc w:val="left"/>
        <w:rPr>
          <w:rFonts w:ascii="宋体" w:eastAsia="宋体" w:hAnsi="宋体" w:cs="宋体"/>
          <w:kern w:val="0"/>
          <w:sz w:val="24"/>
          <w:szCs w:val="24"/>
        </w:rPr>
      </w:pPr>
      <w:r w:rsidRPr="00977019">
        <w:rPr>
          <w:rFonts w:ascii="宋体" w:eastAsia="宋体" w:hAnsi="宋体" w:cs="宋体"/>
          <w:kern w:val="0"/>
          <w:sz w:val="24"/>
          <w:szCs w:val="24"/>
        </w:rPr>
        <w:pict>
          <v:rect id="_x0000_i1025" style="width:629.9pt;height:.75pt" o:hrpct="0" o:hralign="center" o:hrstd="t" o:hrnoshade="t" o:hr="t" fillcolor="#ddd" stroked="f"/>
        </w:pic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摘要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MQ</w:t>
      </w:r>
      <w:r w:rsidRPr="00977019">
        <w:rPr>
          <w:rFonts w:ascii="Arial" w:eastAsia="宋体" w:hAnsi="Arial" w:cs="Arial"/>
          <w:color w:val="404040"/>
          <w:kern w:val="0"/>
          <w:szCs w:val="21"/>
        </w:rPr>
        <w:t>遥测传输（</w:t>
      </w:r>
      <w:r w:rsidRPr="00977019">
        <w:rPr>
          <w:rFonts w:ascii="Arial" w:eastAsia="宋体" w:hAnsi="Arial" w:cs="Arial"/>
          <w:color w:val="404040"/>
          <w:kern w:val="0"/>
          <w:szCs w:val="21"/>
        </w:rPr>
        <w:t>MQ Telemetry Transport</w:t>
      </w:r>
      <w:r w:rsidRPr="00977019">
        <w:rPr>
          <w:rFonts w:ascii="Arial" w:eastAsia="宋体" w:hAnsi="Arial" w:cs="Arial"/>
          <w:color w:val="404040"/>
          <w:kern w:val="0"/>
          <w:szCs w:val="21"/>
        </w:rPr>
        <w:t>，</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）是一个轻量级的基于代理的发布</w:t>
      </w:r>
      <w:r w:rsidRPr="00977019">
        <w:rPr>
          <w:rFonts w:ascii="Arial" w:eastAsia="宋体" w:hAnsi="Arial" w:cs="Arial"/>
          <w:color w:val="404040"/>
          <w:kern w:val="0"/>
          <w:szCs w:val="21"/>
        </w:rPr>
        <w:t>/</w:t>
      </w:r>
      <w:r w:rsidRPr="00977019">
        <w:rPr>
          <w:rFonts w:ascii="Arial" w:eastAsia="宋体" w:hAnsi="Arial" w:cs="Arial"/>
          <w:color w:val="404040"/>
          <w:kern w:val="0"/>
          <w:szCs w:val="21"/>
        </w:rPr>
        <w:t>订阅</w:t>
      </w:r>
      <w:proofErr w:type="gramStart"/>
      <w:r w:rsidRPr="00977019">
        <w:rPr>
          <w:rFonts w:ascii="Arial" w:eastAsia="宋体" w:hAnsi="Arial" w:cs="Arial"/>
          <w:color w:val="404040"/>
          <w:kern w:val="0"/>
          <w:szCs w:val="21"/>
        </w:rPr>
        <w:t>式消息</w:t>
      </w:r>
      <w:proofErr w:type="gramEnd"/>
      <w:r w:rsidRPr="00977019">
        <w:rPr>
          <w:rFonts w:ascii="Arial" w:eastAsia="宋体" w:hAnsi="Arial" w:cs="Arial"/>
          <w:color w:val="404040"/>
          <w:kern w:val="0"/>
          <w:szCs w:val="21"/>
        </w:rPr>
        <w:t>传输协议，它的设计目标是开放、简单、轻量和易于实现。这些特征使它适用于各种受限环境，比如，但不限于：</w:t>
      </w:r>
    </w:p>
    <w:p w:rsidR="00977019" w:rsidRPr="00977019" w:rsidRDefault="00977019" w:rsidP="00977019">
      <w:pPr>
        <w:widowControl/>
        <w:numPr>
          <w:ilvl w:val="0"/>
          <w:numId w:val="2"/>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网络代价昂贵，低带宽或不可靠。</w:t>
      </w:r>
    </w:p>
    <w:p w:rsidR="00977019" w:rsidRPr="00977019" w:rsidRDefault="00977019" w:rsidP="00977019">
      <w:pPr>
        <w:widowControl/>
        <w:numPr>
          <w:ilvl w:val="0"/>
          <w:numId w:val="2"/>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在嵌入设备中运行，处理器和内存资源有限。</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该协议的特性包括：</w:t>
      </w:r>
    </w:p>
    <w:p w:rsidR="00977019" w:rsidRPr="00977019" w:rsidRDefault="00977019" w:rsidP="00977019">
      <w:pPr>
        <w:widowControl/>
        <w:numPr>
          <w:ilvl w:val="0"/>
          <w:numId w:val="3"/>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使用发布</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订阅消息模式，提供一对多的消息分发，解除应用程序耦合。</w:t>
      </w:r>
    </w:p>
    <w:p w:rsidR="00977019" w:rsidRPr="00977019" w:rsidRDefault="00977019" w:rsidP="00977019">
      <w:pPr>
        <w:widowControl/>
        <w:numPr>
          <w:ilvl w:val="0"/>
          <w:numId w:val="3"/>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消息传输对有效载荷内容不可知。</w:t>
      </w:r>
    </w:p>
    <w:p w:rsidR="00977019" w:rsidRPr="00977019" w:rsidRDefault="00977019" w:rsidP="00977019">
      <w:pPr>
        <w:widowControl/>
        <w:numPr>
          <w:ilvl w:val="0"/>
          <w:numId w:val="3"/>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使用</w:t>
      </w:r>
      <w:r w:rsidRPr="00977019">
        <w:rPr>
          <w:rFonts w:ascii="inherit" w:eastAsia="宋体" w:hAnsi="inherit" w:cs="Arial"/>
          <w:color w:val="404040"/>
          <w:kern w:val="0"/>
          <w:szCs w:val="21"/>
        </w:rPr>
        <w:t>TCP/IP</w:t>
      </w:r>
      <w:r w:rsidRPr="00977019">
        <w:rPr>
          <w:rFonts w:ascii="inherit" w:eastAsia="宋体" w:hAnsi="inherit" w:cs="Arial"/>
          <w:color w:val="404040"/>
          <w:kern w:val="0"/>
          <w:szCs w:val="21"/>
        </w:rPr>
        <w:t>提供基础网络连接。</w:t>
      </w:r>
    </w:p>
    <w:p w:rsidR="00977019" w:rsidRPr="00977019" w:rsidRDefault="00977019" w:rsidP="00977019">
      <w:pPr>
        <w:widowControl/>
        <w:numPr>
          <w:ilvl w:val="0"/>
          <w:numId w:val="3"/>
        </w:numPr>
        <w:shd w:val="clear" w:color="auto" w:fill="FFFFFF"/>
        <w:spacing w:before="384" w:after="384"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有</w:t>
      </w:r>
      <w:r w:rsidRPr="00977019">
        <w:rPr>
          <w:rFonts w:ascii="inherit" w:eastAsia="宋体" w:hAnsi="inherit" w:cs="Arial"/>
          <w:color w:val="404040"/>
          <w:kern w:val="0"/>
          <w:szCs w:val="21"/>
        </w:rPr>
        <w:t>3</w:t>
      </w:r>
      <w:r w:rsidRPr="00977019">
        <w:rPr>
          <w:rFonts w:ascii="inherit" w:eastAsia="宋体" w:hAnsi="inherit" w:cs="Arial"/>
          <w:color w:val="404040"/>
          <w:kern w:val="0"/>
          <w:szCs w:val="21"/>
        </w:rPr>
        <w:t>个消息发布服务质量级别：</w:t>
      </w:r>
    </w:p>
    <w:p w:rsidR="00977019" w:rsidRPr="00977019" w:rsidRDefault="00977019" w:rsidP="00977019">
      <w:pPr>
        <w:widowControl/>
        <w:numPr>
          <w:ilvl w:val="1"/>
          <w:numId w:val="3"/>
        </w:numPr>
        <w:shd w:val="clear" w:color="auto" w:fill="FFFFFF"/>
        <w:spacing w:line="315" w:lineRule="atLeast"/>
        <w:ind w:left="72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至多一次</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，消息发布完全依赖于底层</w:t>
      </w:r>
      <w:r w:rsidRPr="00977019">
        <w:rPr>
          <w:rFonts w:ascii="inherit" w:eastAsia="宋体" w:hAnsi="inherit" w:cs="Arial"/>
          <w:color w:val="404040"/>
          <w:kern w:val="0"/>
          <w:szCs w:val="21"/>
        </w:rPr>
        <w:t>TCP/IP</w:t>
      </w:r>
      <w:r w:rsidRPr="00977019">
        <w:rPr>
          <w:rFonts w:ascii="inherit" w:eastAsia="宋体" w:hAnsi="inherit" w:cs="Arial"/>
          <w:color w:val="404040"/>
          <w:kern w:val="0"/>
          <w:szCs w:val="21"/>
        </w:rPr>
        <w:t>网络。消息有可能丢失或重复。这一级别可应用于如下情景，如环境传感器数据，丢失一次</w:t>
      </w:r>
      <w:proofErr w:type="gramStart"/>
      <w:r w:rsidRPr="00977019">
        <w:rPr>
          <w:rFonts w:ascii="inherit" w:eastAsia="宋体" w:hAnsi="inherit" w:cs="Arial"/>
          <w:color w:val="404040"/>
          <w:kern w:val="0"/>
          <w:szCs w:val="21"/>
        </w:rPr>
        <w:t>读记录</w:t>
      </w:r>
      <w:proofErr w:type="gramEnd"/>
      <w:r w:rsidRPr="00977019">
        <w:rPr>
          <w:rFonts w:ascii="inherit" w:eastAsia="宋体" w:hAnsi="inherit" w:cs="Arial"/>
          <w:color w:val="404040"/>
          <w:kern w:val="0"/>
          <w:szCs w:val="21"/>
        </w:rPr>
        <w:t>无所谓，因为很快下一次</w:t>
      </w:r>
      <w:proofErr w:type="gramStart"/>
      <w:r w:rsidRPr="00977019">
        <w:rPr>
          <w:rFonts w:ascii="inherit" w:eastAsia="宋体" w:hAnsi="inherit" w:cs="Arial"/>
          <w:color w:val="404040"/>
          <w:kern w:val="0"/>
          <w:szCs w:val="21"/>
        </w:rPr>
        <w:t>读记录</w:t>
      </w:r>
      <w:proofErr w:type="gramEnd"/>
      <w:r w:rsidRPr="00977019">
        <w:rPr>
          <w:rFonts w:ascii="inherit" w:eastAsia="宋体" w:hAnsi="inherit" w:cs="Arial"/>
          <w:color w:val="404040"/>
          <w:kern w:val="0"/>
          <w:szCs w:val="21"/>
        </w:rPr>
        <w:t>就会产生。</w:t>
      </w:r>
    </w:p>
    <w:p w:rsidR="00977019" w:rsidRPr="00977019" w:rsidRDefault="00977019" w:rsidP="00977019">
      <w:pPr>
        <w:widowControl/>
        <w:numPr>
          <w:ilvl w:val="1"/>
          <w:numId w:val="3"/>
        </w:numPr>
        <w:shd w:val="clear" w:color="auto" w:fill="FFFFFF"/>
        <w:spacing w:line="315" w:lineRule="atLeast"/>
        <w:ind w:left="72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至少一次</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，确保消息到达，但消息重复有可能发生。</w:t>
      </w:r>
    </w:p>
    <w:p w:rsidR="00977019" w:rsidRPr="00977019" w:rsidRDefault="00977019" w:rsidP="00977019">
      <w:pPr>
        <w:widowControl/>
        <w:numPr>
          <w:ilvl w:val="1"/>
          <w:numId w:val="3"/>
        </w:numPr>
        <w:shd w:val="clear" w:color="auto" w:fill="FFFFFF"/>
        <w:spacing w:line="315" w:lineRule="atLeast"/>
        <w:ind w:left="72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只有一次</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，确保消息到达且只到达一次。这一级别可用于如计费系统等场景，在计费系统中，消息丢失或重复可能会导致生成错误的费用。</w:t>
      </w:r>
    </w:p>
    <w:p w:rsidR="00977019" w:rsidRPr="00977019" w:rsidRDefault="00977019" w:rsidP="00977019">
      <w:pPr>
        <w:widowControl/>
        <w:numPr>
          <w:ilvl w:val="0"/>
          <w:numId w:val="3"/>
        </w:numPr>
        <w:shd w:val="clear" w:color="auto" w:fill="FFFFFF"/>
        <w:spacing w:before="384" w:after="384"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轻量传输，开销很小（固定头部的长度只有</w:t>
      </w:r>
      <w:r w:rsidRPr="00977019">
        <w:rPr>
          <w:rFonts w:ascii="inherit" w:eastAsia="宋体" w:hAnsi="inherit" w:cs="Arial"/>
          <w:color w:val="404040"/>
          <w:kern w:val="0"/>
          <w:szCs w:val="21"/>
        </w:rPr>
        <w:t>2</w:t>
      </w:r>
      <w:r w:rsidRPr="00977019">
        <w:rPr>
          <w:rFonts w:ascii="inherit" w:eastAsia="宋体" w:hAnsi="inherit" w:cs="Arial"/>
          <w:color w:val="404040"/>
          <w:kern w:val="0"/>
          <w:szCs w:val="21"/>
        </w:rPr>
        <w:t>字节），协议交换最小化，以降低网络流量。</w:t>
      </w:r>
    </w:p>
    <w:p w:rsidR="00977019" w:rsidRPr="00977019" w:rsidRDefault="00977019" w:rsidP="00977019">
      <w:pPr>
        <w:widowControl/>
        <w:numPr>
          <w:ilvl w:val="0"/>
          <w:numId w:val="3"/>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lastRenderedPageBreak/>
        <w:t>提供一种机制，当客户端异常中断时，利用</w:t>
      </w:r>
      <w:r w:rsidRPr="00977019">
        <w:rPr>
          <w:rFonts w:ascii="inherit" w:eastAsia="宋体" w:hAnsi="inherit" w:cs="Arial"/>
          <w:color w:val="404040"/>
          <w:kern w:val="0"/>
          <w:szCs w:val="21"/>
        </w:rPr>
        <w:t xml:space="preserve"> Last Will </w:t>
      </w:r>
      <w:r w:rsidRPr="00977019">
        <w:rPr>
          <w:rFonts w:ascii="inherit" w:eastAsia="宋体" w:hAnsi="inherit" w:cs="Arial"/>
          <w:color w:val="404040"/>
          <w:kern w:val="0"/>
          <w:szCs w:val="21"/>
        </w:rPr>
        <w:t>和</w:t>
      </w:r>
      <w:r w:rsidRPr="00977019">
        <w:rPr>
          <w:rFonts w:ascii="inherit" w:eastAsia="宋体" w:hAnsi="inherit" w:cs="Arial"/>
          <w:color w:val="404040"/>
          <w:kern w:val="0"/>
          <w:szCs w:val="21"/>
        </w:rPr>
        <w:t xml:space="preserve"> Testament </w:t>
      </w:r>
      <w:r w:rsidRPr="00977019">
        <w:rPr>
          <w:rFonts w:ascii="inherit" w:eastAsia="宋体" w:hAnsi="inherit" w:cs="Arial"/>
          <w:color w:val="404040"/>
          <w:kern w:val="0"/>
          <w:szCs w:val="21"/>
        </w:rPr>
        <w:t>特性来通知有关各方。</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版权声明</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proofErr w:type="gramStart"/>
      <w:r w:rsidRPr="00977019">
        <w:rPr>
          <w:rFonts w:ascii="Arial" w:eastAsia="宋体" w:hAnsi="Arial" w:cs="Arial"/>
          <w:color w:val="404040"/>
          <w:kern w:val="0"/>
          <w:szCs w:val="21"/>
        </w:rPr>
        <w:t>© 1999-2010 Eurotech, International Business Machines Corporation (IBM).</w:t>
      </w:r>
      <w:proofErr w:type="gramEnd"/>
      <w:r w:rsidRPr="00977019">
        <w:rPr>
          <w:rFonts w:ascii="Arial" w:eastAsia="宋体" w:hAnsi="Arial" w:cs="Arial"/>
          <w:color w:val="404040"/>
          <w:kern w:val="0"/>
          <w:szCs w:val="21"/>
        </w:rPr>
        <w:t xml:space="preserve"> All rights reserved.</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Permission to copy and display the MQ Telemetry Transport specification (the "Specification"), in any medium without fee or royalty is hereby granted by Eurotech and International Business Machines Corporation (IBM) (collectively, the "Authors"), provided that you include the following on ALL copies of the Specification, or portions </w:t>
      </w:r>
      <w:proofErr w:type="gramStart"/>
      <w:r w:rsidRPr="00977019">
        <w:rPr>
          <w:rFonts w:ascii="Arial" w:eastAsia="宋体" w:hAnsi="Arial" w:cs="Arial"/>
          <w:color w:val="404040"/>
          <w:kern w:val="0"/>
          <w:szCs w:val="21"/>
        </w:rPr>
        <w:t>thereof, that</w:t>
      </w:r>
      <w:proofErr w:type="gramEnd"/>
      <w:r w:rsidRPr="00977019">
        <w:rPr>
          <w:rFonts w:ascii="Arial" w:eastAsia="宋体" w:hAnsi="Arial" w:cs="Arial"/>
          <w:color w:val="404040"/>
          <w:kern w:val="0"/>
          <w:szCs w:val="21"/>
        </w:rPr>
        <w:t xml:space="preserve"> you make:</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proofErr w:type="gramStart"/>
      <w:r w:rsidRPr="00977019">
        <w:rPr>
          <w:rFonts w:ascii="Arial" w:eastAsia="宋体" w:hAnsi="Arial" w:cs="Arial"/>
          <w:color w:val="404040"/>
          <w:kern w:val="0"/>
          <w:szCs w:val="21"/>
        </w:rPr>
        <w:t>A link or URL to the Specification at one of the Authors' websites.</w:t>
      </w:r>
      <w:proofErr w:type="gramEnd"/>
      <w:r w:rsidRPr="00977019">
        <w:rPr>
          <w:rFonts w:ascii="Arial" w:eastAsia="宋体" w:hAnsi="Arial" w:cs="Arial"/>
          <w:color w:val="404040"/>
          <w:kern w:val="0"/>
          <w:szCs w:val="21"/>
        </w:rPr>
        <w:t xml:space="preserve"> </w:t>
      </w:r>
      <w:proofErr w:type="gramStart"/>
      <w:r w:rsidRPr="00977019">
        <w:rPr>
          <w:rFonts w:ascii="Arial" w:eastAsia="宋体" w:hAnsi="Arial" w:cs="Arial"/>
          <w:color w:val="404040"/>
          <w:kern w:val="0"/>
          <w:szCs w:val="21"/>
        </w:rPr>
        <w:t>The copyright notice as shown in the Specification.</w:t>
      </w:r>
      <w:proofErr w:type="gramEnd"/>
      <w:r w:rsidRPr="00977019">
        <w:rPr>
          <w:rFonts w:ascii="Arial" w:eastAsia="宋体" w:hAnsi="Arial" w:cs="Arial"/>
          <w:color w:val="404040"/>
          <w:kern w:val="0"/>
          <w:szCs w:val="21"/>
        </w:rPr>
        <w:t xml:space="preserve"> The Authors each agree to grant you a royalty-free license, under reasonable, non-discriminatory terms and conditions to their respective patents that they deem necessary to implement the Specification. THE SPECIFICATION IS PROVIDED "AS IS," AND THE AUTHORS MAKE NO REPRESENTATIONS OR WARRANTIES, EXPRESS OR IMPLIED, INCLUDING, BUT NOT LIMITED TO, WARRANTIES OF MERCHANTABILITY, FITNESS FOR A PARTICULAR PURPOSE, NON-INFRINGEMENT, OR TITLE; THAT THE CONTENTS OF THE SPECIFICATION ARE SUITABLE FOR ANY PURPOSE; NOR THAT THE IMPLEMENTATION OF SUCH CONTENTS WILL NOT INFRINGE ANY THIRD PARTY PATENTS, COPYRIGHTS, TRADEMARKS OR OTHER RIGHTS. THE AUTHORS WILL NOT BE LIABLE FOR ANY DIRECT, INDIRECT, SPECIAL, INCIDENTAL OR CONSEQUENTIAL DAMAGES ARISING OUT OF OR RELATING TO ANY USE OR DISTRIBUTION OF THE SPECIFICATION.</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The name and trademarks of the Authors may NOT be used in any manner, including advertising or publicity pertaining to the Specification or its contents without specific, written prior permission. Title to copyright in the Specification will at all times remain with the Authors.</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No other rights are granted by implication, estoppel or otherwise.</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目录</w:t>
      </w:r>
    </w:p>
    <w:p w:rsidR="00977019" w:rsidRPr="00977019" w:rsidRDefault="00977019" w:rsidP="00977019">
      <w:pPr>
        <w:widowControl/>
        <w:numPr>
          <w:ilvl w:val="0"/>
          <w:numId w:val="4"/>
        </w:numPr>
        <w:shd w:val="clear" w:color="auto" w:fill="FFFFFF"/>
        <w:spacing w:line="330" w:lineRule="atLeast"/>
        <w:ind w:left="564"/>
        <w:jc w:val="left"/>
        <w:textAlignment w:val="baseline"/>
        <w:rPr>
          <w:rFonts w:ascii="inherit" w:eastAsia="宋体" w:hAnsi="inherit" w:cs="Arial"/>
          <w:color w:val="404040"/>
          <w:kern w:val="0"/>
          <w:szCs w:val="21"/>
        </w:rPr>
      </w:pPr>
      <w:hyperlink r:id="rId6" w:anchor="intro" w:history="1">
        <w:r w:rsidRPr="00977019">
          <w:rPr>
            <w:rFonts w:ascii="inherit" w:eastAsia="宋体" w:hAnsi="inherit" w:cs="Arial"/>
            <w:color w:val="0066CC"/>
            <w:kern w:val="0"/>
            <w:u w:val="single"/>
          </w:rPr>
          <w:t>简介</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1.1</w:t>
      </w:r>
      <w:r w:rsidRPr="00977019">
        <w:rPr>
          <w:rFonts w:ascii="inherit" w:eastAsia="宋体" w:hAnsi="inherit" w:cs="Arial"/>
          <w:color w:val="404040"/>
          <w:kern w:val="0"/>
        </w:rPr>
        <w:t> </w:t>
      </w:r>
      <w:hyperlink r:id="rId7" w:anchor="new" w:history="1">
        <w:r w:rsidRPr="00977019">
          <w:rPr>
            <w:rFonts w:ascii="inherit" w:eastAsia="宋体" w:hAnsi="inherit" w:cs="Arial"/>
            <w:color w:val="0066CC"/>
            <w:kern w:val="0"/>
            <w:u w:val="single"/>
          </w:rPr>
          <w:t>V3.1</w:t>
        </w:r>
        <w:r w:rsidRPr="00977019">
          <w:rPr>
            <w:rFonts w:ascii="inherit" w:eastAsia="宋体" w:hAnsi="inherit" w:cs="Arial"/>
            <w:color w:val="0066CC"/>
            <w:kern w:val="0"/>
            <w:u w:val="single"/>
          </w:rPr>
          <w:t>与</w:t>
        </w:r>
        <w:r w:rsidRPr="00977019">
          <w:rPr>
            <w:rFonts w:ascii="inherit" w:eastAsia="宋体" w:hAnsi="inherit" w:cs="Arial"/>
            <w:color w:val="0066CC"/>
            <w:kern w:val="0"/>
            <w:u w:val="single"/>
          </w:rPr>
          <w:t>V3</w:t>
        </w:r>
        <w:r w:rsidRPr="00977019">
          <w:rPr>
            <w:rFonts w:ascii="inherit" w:eastAsia="宋体" w:hAnsi="inherit" w:cs="Arial"/>
            <w:color w:val="0066CC"/>
            <w:kern w:val="0"/>
            <w:u w:val="single"/>
          </w:rPr>
          <w:t>之间的变化</w:t>
        </w:r>
      </w:hyperlink>
    </w:p>
    <w:p w:rsidR="00977019" w:rsidRPr="00977019" w:rsidRDefault="00977019" w:rsidP="00977019">
      <w:pPr>
        <w:widowControl/>
        <w:numPr>
          <w:ilvl w:val="0"/>
          <w:numId w:val="4"/>
        </w:numPr>
        <w:shd w:val="clear" w:color="auto" w:fill="FFFFFF"/>
        <w:spacing w:line="330" w:lineRule="atLeast"/>
        <w:ind w:left="564"/>
        <w:jc w:val="left"/>
        <w:textAlignment w:val="baseline"/>
        <w:rPr>
          <w:rFonts w:ascii="inherit" w:eastAsia="宋体" w:hAnsi="inherit" w:cs="Arial"/>
          <w:color w:val="404040"/>
          <w:kern w:val="0"/>
          <w:szCs w:val="21"/>
        </w:rPr>
      </w:pPr>
      <w:hyperlink r:id="rId8" w:anchor="msg-format" w:history="1">
        <w:r w:rsidRPr="00977019">
          <w:rPr>
            <w:rFonts w:ascii="inherit" w:eastAsia="宋体" w:hAnsi="inherit" w:cs="Arial"/>
            <w:color w:val="0066CC"/>
            <w:kern w:val="0"/>
            <w:u w:val="single"/>
          </w:rPr>
          <w:t>消息格式</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lastRenderedPageBreak/>
        <w:t>2.1</w:t>
      </w:r>
      <w:r w:rsidRPr="00977019">
        <w:rPr>
          <w:rFonts w:ascii="inherit" w:eastAsia="宋体" w:hAnsi="inherit" w:cs="Arial"/>
          <w:color w:val="404040"/>
          <w:kern w:val="0"/>
        </w:rPr>
        <w:t> </w:t>
      </w:r>
      <w:hyperlink r:id="rId9" w:anchor="fixed-header" w:history="1">
        <w:r w:rsidRPr="00977019">
          <w:rPr>
            <w:rFonts w:ascii="inherit" w:eastAsia="宋体" w:hAnsi="inherit" w:cs="Arial"/>
            <w:color w:val="0066CC"/>
            <w:kern w:val="0"/>
            <w:u w:val="single"/>
          </w:rPr>
          <w:t>固定头部</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2.2</w:t>
      </w:r>
      <w:r w:rsidRPr="00977019">
        <w:rPr>
          <w:rFonts w:ascii="inherit" w:eastAsia="宋体" w:hAnsi="inherit" w:cs="Arial"/>
          <w:color w:val="404040"/>
          <w:kern w:val="0"/>
        </w:rPr>
        <w:t> </w:t>
      </w:r>
      <w:hyperlink r:id="rId10" w:anchor="variable-header" w:history="1">
        <w:r w:rsidRPr="00977019">
          <w:rPr>
            <w:rFonts w:ascii="inherit" w:eastAsia="宋体" w:hAnsi="inherit" w:cs="Arial"/>
            <w:color w:val="0066CC"/>
            <w:kern w:val="0"/>
            <w:u w:val="single"/>
          </w:rPr>
          <w:t>可变头部</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2.3</w:t>
      </w:r>
      <w:r w:rsidRPr="00977019">
        <w:rPr>
          <w:rFonts w:ascii="inherit" w:eastAsia="宋体" w:hAnsi="inherit" w:cs="Arial"/>
          <w:color w:val="404040"/>
          <w:kern w:val="0"/>
        </w:rPr>
        <w:t> </w:t>
      </w:r>
      <w:hyperlink r:id="rId11" w:anchor="payload" w:history="1">
        <w:r w:rsidRPr="00977019">
          <w:rPr>
            <w:rFonts w:ascii="inherit" w:eastAsia="宋体" w:hAnsi="inherit" w:cs="Arial"/>
            <w:color w:val="0066CC"/>
            <w:kern w:val="0"/>
            <w:u w:val="single"/>
          </w:rPr>
          <w:t>有效载荷</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2.4</w:t>
      </w:r>
      <w:r w:rsidRPr="00977019">
        <w:rPr>
          <w:rFonts w:ascii="inherit" w:eastAsia="宋体" w:hAnsi="inherit" w:cs="Arial"/>
          <w:color w:val="404040"/>
          <w:kern w:val="0"/>
        </w:rPr>
        <w:t> </w:t>
      </w:r>
      <w:hyperlink r:id="rId12" w:anchor="msg-id" w:history="1">
        <w:r w:rsidRPr="00977019">
          <w:rPr>
            <w:rFonts w:ascii="inherit" w:eastAsia="宋体" w:hAnsi="inherit" w:cs="Arial"/>
            <w:color w:val="0066CC"/>
            <w:kern w:val="0"/>
            <w:u w:val="single"/>
          </w:rPr>
          <w:t>消息标识符</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2.5</w:t>
      </w:r>
      <w:r w:rsidRPr="00977019">
        <w:rPr>
          <w:rFonts w:ascii="inherit" w:eastAsia="宋体" w:hAnsi="inherit" w:cs="Arial"/>
          <w:color w:val="404040"/>
          <w:kern w:val="0"/>
        </w:rPr>
        <w:t> </w:t>
      </w:r>
      <w:hyperlink r:id="rId13" w:anchor="utf-8" w:history="1">
        <w:r w:rsidRPr="00977019">
          <w:rPr>
            <w:rFonts w:ascii="inherit" w:eastAsia="宋体" w:hAnsi="inherit" w:cs="Arial"/>
            <w:color w:val="0066CC"/>
            <w:kern w:val="0"/>
            <w:u w:val="single"/>
          </w:rPr>
          <w:t>MQTT</w:t>
        </w:r>
        <w:r w:rsidRPr="00977019">
          <w:rPr>
            <w:rFonts w:ascii="inherit" w:eastAsia="宋体" w:hAnsi="inherit" w:cs="Arial"/>
            <w:color w:val="0066CC"/>
            <w:kern w:val="0"/>
            <w:u w:val="single"/>
          </w:rPr>
          <w:t>和</w:t>
        </w:r>
        <w:r w:rsidRPr="00977019">
          <w:rPr>
            <w:rFonts w:ascii="inherit" w:eastAsia="宋体" w:hAnsi="inherit" w:cs="Arial"/>
            <w:color w:val="0066CC"/>
            <w:kern w:val="0"/>
            <w:u w:val="single"/>
          </w:rPr>
          <w:t>UTF-8</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2.6</w:t>
      </w:r>
      <w:r w:rsidRPr="00977019">
        <w:rPr>
          <w:rFonts w:ascii="inherit" w:eastAsia="宋体" w:hAnsi="inherit" w:cs="Arial"/>
          <w:color w:val="404040"/>
          <w:kern w:val="0"/>
        </w:rPr>
        <w:t> </w:t>
      </w:r>
      <w:hyperlink r:id="rId14" w:anchor="unused-bits" w:history="1">
        <w:r w:rsidRPr="00977019">
          <w:rPr>
            <w:rFonts w:ascii="inherit" w:eastAsia="宋体" w:hAnsi="inherit" w:cs="Arial"/>
            <w:color w:val="0066CC"/>
            <w:kern w:val="0"/>
            <w:u w:val="single"/>
          </w:rPr>
          <w:t>未使用的位</w:t>
        </w:r>
      </w:hyperlink>
    </w:p>
    <w:p w:rsidR="00977019" w:rsidRPr="00977019" w:rsidRDefault="00977019" w:rsidP="00977019">
      <w:pPr>
        <w:widowControl/>
        <w:numPr>
          <w:ilvl w:val="0"/>
          <w:numId w:val="4"/>
        </w:numPr>
        <w:shd w:val="clear" w:color="auto" w:fill="FFFFFF"/>
        <w:spacing w:line="330" w:lineRule="atLeast"/>
        <w:ind w:left="564"/>
        <w:jc w:val="left"/>
        <w:textAlignment w:val="baseline"/>
        <w:rPr>
          <w:rFonts w:ascii="inherit" w:eastAsia="宋体" w:hAnsi="inherit" w:cs="Arial"/>
          <w:color w:val="404040"/>
          <w:kern w:val="0"/>
          <w:szCs w:val="21"/>
        </w:rPr>
      </w:pPr>
      <w:hyperlink r:id="rId15" w:anchor="commands" w:history="1">
        <w:r w:rsidRPr="00977019">
          <w:rPr>
            <w:rFonts w:ascii="inherit" w:eastAsia="宋体" w:hAnsi="inherit" w:cs="Arial"/>
            <w:color w:val="0066CC"/>
            <w:kern w:val="0"/>
            <w:u w:val="single"/>
          </w:rPr>
          <w:t>命令消息</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w:t>
      </w:r>
      <w:r w:rsidRPr="00977019">
        <w:rPr>
          <w:rFonts w:ascii="inherit" w:eastAsia="宋体" w:hAnsi="inherit" w:cs="Arial"/>
          <w:color w:val="404040"/>
          <w:kern w:val="0"/>
        </w:rPr>
        <w:t> </w:t>
      </w:r>
      <w:hyperlink r:id="rId16" w:anchor="connect" w:history="1">
        <w:r w:rsidRPr="00977019">
          <w:rPr>
            <w:rFonts w:ascii="inherit" w:eastAsia="宋体" w:hAnsi="inherit" w:cs="Arial"/>
            <w:color w:val="0066CC"/>
            <w:kern w:val="0"/>
            <w:u w:val="single"/>
          </w:rPr>
          <w:t>CONNECT</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3.2</w:t>
      </w:r>
      <w:r w:rsidRPr="00977019">
        <w:rPr>
          <w:rFonts w:ascii="inherit" w:eastAsia="宋体" w:hAnsi="inherit" w:cs="Arial"/>
          <w:color w:val="404040"/>
          <w:kern w:val="0"/>
        </w:rPr>
        <w:t> </w:t>
      </w:r>
      <w:hyperlink r:id="rId17" w:anchor="connack" w:history="1">
        <w:r w:rsidRPr="00977019">
          <w:rPr>
            <w:rFonts w:ascii="inherit" w:eastAsia="宋体" w:hAnsi="inherit" w:cs="Arial"/>
            <w:color w:val="0066CC"/>
            <w:kern w:val="0"/>
            <w:u w:val="single"/>
          </w:rPr>
          <w:t>CONNACK</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3.3</w:t>
      </w:r>
      <w:r w:rsidRPr="00977019">
        <w:rPr>
          <w:rFonts w:ascii="inherit" w:eastAsia="宋体" w:hAnsi="inherit" w:cs="Arial"/>
          <w:color w:val="404040"/>
          <w:kern w:val="0"/>
        </w:rPr>
        <w:t> </w:t>
      </w:r>
      <w:hyperlink r:id="rId18" w:anchor="publish" w:history="1">
        <w:r w:rsidRPr="00977019">
          <w:rPr>
            <w:rFonts w:ascii="inherit" w:eastAsia="宋体" w:hAnsi="inherit" w:cs="Arial"/>
            <w:color w:val="0066CC"/>
            <w:kern w:val="0"/>
            <w:u w:val="single"/>
          </w:rPr>
          <w:t>PUBLISH</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3.4</w:t>
      </w:r>
      <w:r w:rsidRPr="00977019">
        <w:rPr>
          <w:rFonts w:ascii="inherit" w:eastAsia="宋体" w:hAnsi="inherit" w:cs="Arial"/>
          <w:color w:val="404040"/>
          <w:kern w:val="0"/>
        </w:rPr>
        <w:t> </w:t>
      </w:r>
      <w:hyperlink r:id="rId19" w:anchor="puback" w:history="1">
        <w:r w:rsidRPr="00977019">
          <w:rPr>
            <w:rFonts w:ascii="inherit" w:eastAsia="宋体" w:hAnsi="inherit" w:cs="Arial"/>
            <w:color w:val="0066CC"/>
            <w:kern w:val="0"/>
            <w:u w:val="single"/>
          </w:rPr>
          <w:t>PUBACK</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3.5</w:t>
      </w:r>
      <w:r w:rsidRPr="00977019">
        <w:rPr>
          <w:rFonts w:ascii="inherit" w:eastAsia="宋体" w:hAnsi="inherit" w:cs="Arial"/>
          <w:color w:val="404040"/>
          <w:kern w:val="0"/>
        </w:rPr>
        <w:t> </w:t>
      </w:r>
      <w:hyperlink r:id="rId20" w:anchor="pubrec" w:history="1">
        <w:r w:rsidRPr="00977019">
          <w:rPr>
            <w:rFonts w:ascii="inherit" w:eastAsia="宋体" w:hAnsi="inherit" w:cs="Arial"/>
            <w:color w:val="0066CC"/>
            <w:kern w:val="0"/>
            <w:u w:val="single"/>
          </w:rPr>
          <w:t>PUBREC</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3.6</w:t>
      </w:r>
      <w:r w:rsidRPr="00977019">
        <w:rPr>
          <w:rFonts w:ascii="inherit" w:eastAsia="宋体" w:hAnsi="inherit" w:cs="Arial"/>
          <w:color w:val="404040"/>
          <w:kern w:val="0"/>
        </w:rPr>
        <w:t> </w:t>
      </w:r>
      <w:hyperlink r:id="rId21" w:anchor="pubrel" w:history="1">
        <w:r w:rsidRPr="00977019">
          <w:rPr>
            <w:rFonts w:ascii="inherit" w:eastAsia="宋体" w:hAnsi="inherit" w:cs="Arial"/>
            <w:color w:val="0066CC"/>
            <w:kern w:val="0"/>
            <w:u w:val="single"/>
          </w:rPr>
          <w:t>PUBREL</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3.7</w:t>
      </w:r>
      <w:r w:rsidRPr="00977019">
        <w:rPr>
          <w:rFonts w:ascii="inherit" w:eastAsia="宋体" w:hAnsi="inherit" w:cs="Arial"/>
          <w:color w:val="404040"/>
          <w:kern w:val="0"/>
        </w:rPr>
        <w:t> </w:t>
      </w:r>
      <w:hyperlink r:id="rId22" w:anchor="pubcomp" w:history="1">
        <w:r w:rsidRPr="00977019">
          <w:rPr>
            <w:rFonts w:ascii="inherit" w:eastAsia="宋体" w:hAnsi="inherit" w:cs="Arial"/>
            <w:color w:val="0066CC"/>
            <w:kern w:val="0"/>
            <w:u w:val="single"/>
          </w:rPr>
          <w:t>PUBCOMP</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3.8</w:t>
      </w:r>
      <w:r w:rsidRPr="00977019">
        <w:rPr>
          <w:rFonts w:ascii="inherit" w:eastAsia="宋体" w:hAnsi="inherit" w:cs="Arial"/>
          <w:color w:val="404040"/>
          <w:kern w:val="0"/>
        </w:rPr>
        <w:t> </w:t>
      </w:r>
      <w:hyperlink r:id="rId23" w:anchor="subscribe" w:history="1">
        <w:r w:rsidRPr="00977019">
          <w:rPr>
            <w:rFonts w:ascii="inherit" w:eastAsia="宋体" w:hAnsi="inherit" w:cs="Arial"/>
            <w:color w:val="0066CC"/>
            <w:kern w:val="0"/>
            <w:u w:val="single"/>
          </w:rPr>
          <w:t>SUBSCRIBE</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3.9</w:t>
      </w:r>
      <w:r w:rsidRPr="00977019">
        <w:rPr>
          <w:rFonts w:ascii="inherit" w:eastAsia="宋体" w:hAnsi="inherit" w:cs="Arial"/>
          <w:color w:val="404040"/>
          <w:kern w:val="0"/>
        </w:rPr>
        <w:t> </w:t>
      </w:r>
      <w:hyperlink r:id="rId24" w:anchor="suback" w:history="1">
        <w:r w:rsidRPr="00977019">
          <w:rPr>
            <w:rFonts w:ascii="inherit" w:eastAsia="宋体" w:hAnsi="inherit" w:cs="Arial"/>
            <w:color w:val="0066CC"/>
            <w:kern w:val="0"/>
            <w:u w:val="single"/>
          </w:rPr>
          <w:t>SUBACK</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3.10</w:t>
      </w:r>
      <w:r w:rsidRPr="00977019">
        <w:rPr>
          <w:rFonts w:ascii="inherit" w:eastAsia="宋体" w:hAnsi="inherit" w:cs="Arial"/>
          <w:color w:val="404040"/>
          <w:kern w:val="0"/>
        </w:rPr>
        <w:t> </w:t>
      </w:r>
      <w:hyperlink r:id="rId25" w:anchor="unsubscribe" w:history="1">
        <w:r w:rsidRPr="00977019">
          <w:rPr>
            <w:rFonts w:ascii="inherit" w:eastAsia="宋体" w:hAnsi="inherit" w:cs="Arial"/>
            <w:color w:val="0066CC"/>
            <w:kern w:val="0"/>
            <w:u w:val="single"/>
          </w:rPr>
          <w:t>UNSUBSCRIBE</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3.11</w:t>
      </w:r>
      <w:r w:rsidRPr="00977019">
        <w:rPr>
          <w:rFonts w:ascii="inherit" w:eastAsia="宋体" w:hAnsi="inherit" w:cs="Arial"/>
          <w:color w:val="404040"/>
          <w:kern w:val="0"/>
        </w:rPr>
        <w:t> </w:t>
      </w:r>
      <w:hyperlink r:id="rId26" w:anchor="unsuback" w:history="1">
        <w:r w:rsidRPr="00977019">
          <w:rPr>
            <w:rFonts w:ascii="inherit" w:eastAsia="宋体" w:hAnsi="inherit" w:cs="Arial"/>
            <w:color w:val="0066CC"/>
            <w:kern w:val="0"/>
            <w:u w:val="single"/>
          </w:rPr>
          <w:t>UNSUBACK</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3.12</w:t>
      </w:r>
      <w:r w:rsidRPr="00977019">
        <w:rPr>
          <w:rFonts w:ascii="inherit" w:eastAsia="宋体" w:hAnsi="inherit" w:cs="Arial"/>
          <w:color w:val="404040"/>
          <w:kern w:val="0"/>
        </w:rPr>
        <w:t> </w:t>
      </w:r>
      <w:hyperlink r:id="rId27" w:anchor="pingreq" w:history="1">
        <w:r w:rsidRPr="00977019">
          <w:rPr>
            <w:rFonts w:ascii="inherit" w:eastAsia="宋体" w:hAnsi="inherit" w:cs="Arial"/>
            <w:color w:val="0066CC"/>
            <w:kern w:val="0"/>
            <w:u w:val="single"/>
          </w:rPr>
          <w:t>PINGREQ</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3.13</w:t>
      </w:r>
      <w:r w:rsidRPr="00977019">
        <w:rPr>
          <w:rFonts w:ascii="inherit" w:eastAsia="宋体" w:hAnsi="inherit" w:cs="Arial"/>
          <w:color w:val="404040"/>
          <w:kern w:val="0"/>
        </w:rPr>
        <w:t> </w:t>
      </w:r>
      <w:hyperlink r:id="rId28" w:anchor="pingresp" w:history="1">
        <w:r w:rsidRPr="00977019">
          <w:rPr>
            <w:rFonts w:ascii="inherit" w:eastAsia="宋体" w:hAnsi="inherit" w:cs="Arial"/>
            <w:color w:val="0066CC"/>
            <w:kern w:val="0"/>
            <w:u w:val="single"/>
          </w:rPr>
          <w:t>PINGRESP</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3.14</w:t>
      </w:r>
      <w:r w:rsidRPr="00977019">
        <w:rPr>
          <w:rFonts w:ascii="inherit" w:eastAsia="宋体" w:hAnsi="inherit" w:cs="Arial"/>
          <w:color w:val="404040"/>
          <w:kern w:val="0"/>
        </w:rPr>
        <w:t> </w:t>
      </w:r>
      <w:hyperlink r:id="rId29" w:anchor="disconnect" w:history="1">
        <w:r w:rsidRPr="00977019">
          <w:rPr>
            <w:rFonts w:ascii="inherit" w:eastAsia="宋体" w:hAnsi="inherit" w:cs="Arial"/>
            <w:color w:val="0066CC"/>
            <w:kern w:val="0"/>
            <w:u w:val="single"/>
          </w:rPr>
          <w:t>DISCONNECT</w:t>
        </w:r>
      </w:hyperlink>
    </w:p>
    <w:p w:rsidR="00977019" w:rsidRPr="00977019" w:rsidRDefault="00977019" w:rsidP="00977019">
      <w:pPr>
        <w:widowControl/>
        <w:numPr>
          <w:ilvl w:val="0"/>
          <w:numId w:val="4"/>
        </w:numPr>
        <w:shd w:val="clear" w:color="auto" w:fill="FFFFFF"/>
        <w:spacing w:line="330" w:lineRule="atLeast"/>
        <w:ind w:left="564"/>
        <w:jc w:val="left"/>
        <w:textAlignment w:val="baseline"/>
        <w:rPr>
          <w:rFonts w:ascii="inherit" w:eastAsia="宋体" w:hAnsi="inherit" w:cs="Arial"/>
          <w:color w:val="404040"/>
          <w:kern w:val="0"/>
          <w:szCs w:val="21"/>
        </w:rPr>
      </w:pPr>
      <w:hyperlink r:id="rId30" w:anchor="flows" w:history="1">
        <w:r w:rsidRPr="00977019">
          <w:rPr>
            <w:rFonts w:ascii="inherit" w:eastAsia="宋体" w:hAnsi="inherit" w:cs="Arial"/>
            <w:color w:val="0066CC"/>
            <w:kern w:val="0"/>
            <w:u w:val="single"/>
          </w:rPr>
          <w:t>消息流</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4.1</w:t>
      </w:r>
      <w:r w:rsidRPr="00977019">
        <w:rPr>
          <w:rFonts w:ascii="inherit" w:eastAsia="宋体" w:hAnsi="inherit" w:cs="Arial"/>
          <w:color w:val="404040"/>
          <w:kern w:val="0"/>
        </w:rPr>
        <w:t> </w:t>
      </w:r>
      <w:hyperlink r:id="rId31" w:anchor="qos-flows" w:history="1">
        <w:r w:rsidRPr="00977019">
          <w:rPr>
            <w:rFonts w:ascii="inherit" w:eastAsia="宋体" w:hAnsi="inherit" w:cs="Arial"/>
            <w:color w:val="0066CC"/>
            <w:kern w:val="0"/>
            <w:u w:val="single"/>
          </w:rPr>
          <w:t>交付质量级别和消息流</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4.2</w:t>
      </w:r>
      <w:r w:rsidRPr="00977019">
        <w:rPr>
          <w:rFonts w:ascii="inherit" w:eastAsia="宋体" w:hAnsi="inherit" w:cs="Arial"/>
          <w:color w:val="404040"/>
          <w:kern w:val="0"/>
        </w:rPr>
        <w:t> </w:t>
      </w:r>
      <w:hyperlink r:id="rId32" w:anchor="retry" w:history="1">
        <w:r w:rsidRPr="00977019">
          <w:rPr>
            <w:rFonts w:ascii="inherit" w:eastAsia="宋体" w:hAnsi="inherit" w:cs="Arial"/>
            <w:color w:val="0066CC"/>
            <w:kern w:val="0"/>
            <w:u w:val="single"/>
          </w:rPr>
          <w:t>消息重传</w:t>
        </w:r>
      </w:hyperlink>
    </w:p>
    <w:p w:rsidR="00977019" w:rsidRPr="00977019" w:rsidRDefault="00977019" w:rsidP="00977019">
      <w:pPr>
        <w:widowControl/>
        <w:numPr>
          <w:ilvl w:val="1"/>
          <w:numId w:val="4"/>
        </w:numPr>
        <w:shd w:val="clear" w:color="auto" w:fill="FFFFFF"/>
        <w:spacing w:line="330" w:lineRule="atLeast"/>
        <w:ind w:left="924"/>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4.3</w:t>
      </w:r>
      <w:r w:rsidRPr="00977019">
        <w:rPr>
          <w:rFonts w:ascii="inherit" w:eastAsia="宋体" w:hAnsi="inherit" w:cs="Arial"/>
          <w:color w:val="404040"/>
          <w:kern w:val="0"/>
        </w:rPr>
        <w:t> </w:t>
      </w:r>
      <w:hyperlink r:id="rId33" w:anchor="ordering" w:history="1">
        <w:r w:rsidRPr="00977019">
          <w:rPr>
            <w:rFonts w:ascii="inherit" w:eastAsia="宋体" w:hAnsi="inherit" w:cs="Arial"/>
            <w:color w:val="0066CC"/>
            <w:kern w:val="0"/>
            <w:u w:val="single"/>
          </w:rPr>
          <w:t>消息排序</w:t>
        </w:r>
      </w:hyperlink>
    </w:p>
    <w:p w:rsidR="00977019" w:rsidRPr="00977019" w:rsidRDefault="00977019" w:rsidP="00977019">
      <w:pPr>
        <w:widowControl/>
        <w:numPr>
          <w:ilvl w:val="0"/>
          <w:numId w:val="4"/>
        </w:numPr>
        <w:shd w:val="clear" w:color="auto" w:fill="FFFFFF"/>
        <w:spacing w:line="330" w:lineRule="atLeast"/>
        <w:ind w:left="564"/>
        <w:jc w:val="left"/>
        <w:textAlignment w:val="baseline"/>
        <w:rPr>
          <w:rFonts w:ascii="inherit" w:eastAsia="宋体" w:hAnsi="inherit" w:cs="Arial"/>
          <w:color w:val="404040"/>
          <w:kern w:val="0"/>
          <w:szCs w:val="21"/>
        </w:rPr>
      </w:pPr>
      <w:hyperlink r:id="rId34" w:anchor="appendix-a" w:history="1">
        <w:r w:rsidRPr="00977019">
          <w:rPr>
            <w:rFonts w:ascii="inherit" w:eastAsia="宋体" w:hAnsi="inherit" w:cs="Arial"/>
            <w:color w:val="0066CC"/>
            <w:kern w:val="0"/>
            <w:u w:val="single"/>
          </w:rPr>
          <w:t>附录</w:t>
        </w:r>
        <w:r w:rsidRPr="00977019">
          <w:rPr>
            <w:rFonts w:ascii="inherit" w:eastAsia="宋体" w:hAnsi="inherit" w:cs="Arial"/>
            <w:color w:val="0066CC"/>
            <w:kern w:val="0"/>
            <w:u w:val="single"/>
          </w:rPr>
          <w:t xml:space="preserve">A </w:t>
        </w:r>
        <w:r w:rsidRPr="00977019">
          <w:rPr>
            <w:rFonts w:ascii="inherit" w:eastAsia="宋体" w:hAnsi="inherit" w:cs="Arial"/>
            <w:color w:val="0066CC"/>
            <w:kern w:val="0"/>
            <w:u w:val="single"/>
          </w:rPr>
          <w:t>主题通配符</w:t>
        </w:r>
      </w:hyperlink>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 xml:space="preserve">1. </w:t>
      </w:r>
      <w:r w:rsidRPr="00977019">
        <w:rPr>
          <w:rFonts w:ascii="Arial" w:eastAsia="宋体" w:hAnsi="Arial" w:cs="Arial"/>
          <w:b/>
          <w:bCs/>
          <w:color w:val="777777"/>
          <w:kern w:val="0"/>
          <w:sz w:val="38"/>
          <w:szCs w:val="38"/>
        </w:rPr>
        <w:t>简介</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该协议规范主要分为</w:t>
      </w:r>
      <w:r w:rsidRPr="00977019">
        <w:rPr>
          <w:rFonts w:ascii="Arial" w:eastAsia="宋体" w:hAnsi="Arial" w:cs="Arial"/>
          <w:color w:val="404040"/>
          <w:kern w:val="0"/>
          <w:szCs w:val="21"/>
        </w:rPr>
        <w:t>3</w:t>
      </w:r>
      <w:r w:rsidRPr="00977019">
        <w:rPr>
          <w:rFonts w:ascii="Arial" w:eastAsia="宋体" w:hAnsi="Arial" w:cs="Arial"/>
          <w:color w:val="404040"/>
          <w:kern w:val="0"/>
          <w:szCs w:val="21"/>
        </w:rPr>
        <w:t>个主要部分：</w:t>
      </w:r>
    </w:p>
    <w:p w:rsidR="00977019" w:rsidRPr="00977019" w:rsidRDefault="00977019" w:rsidP="00977019">
      <w:pPr>
        <w:widowControl/>
        <w:numPr>
          <w:ilvl w:val="0"/>
          <w:numId w:val="5"/>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对所有类型的数据包都通用的消息格式</w:t>
      </w:r>
    </w:p>
    <w:p w:rsidR="00977019" w:rsidRPr="00977019" w:rsidRDefault="00977019" w:rsidP="00977019">
      <w:pPr>
        <w:widowControl/>
        <w:numPr>
          <w:ilvl w:val="0"/>
          <w:numId w:val="5"/>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每种特定数据包的具体细节</w:t>
      </w:r>
    </w:p>
    <w:p w:rsidR="00977019" w:rsidRPr="00977019" w:rsidRDefault="00977019" w:rsidP="00977019">
      <w:pPr>
        <w:widowControl/>
        <w:numPr>
          <w:ilvl w:val="0"/>
          <w:numId w:val="5"/>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数据包如何在服务器和客户端之间传输</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在附录中将介绍如何主题通配符（</w:t>
      </w:r>
      <w:r w:rsidRPr="00977019">
        <w:rPr>
          <w:rFonts w:ascii="Arial" w:eastAsia="宋体" w:hAnsi="Arial" w:cs="Arial"/>
          <w:color w:val="404040"/>
          <w:kern w:val="0"/>
          <w:szCs w:val="21"/>
        </w:rPr>
        <w:t>topic wildcards</w:t>
      </w:r>
      <w:r w:rsidRPr="00977019">
        <w:rPr>
          <w:rFonts w:ascii="Arial" w:eastAsia="宋体" w:hAnsi="Arial" w:cs="Arial"/>
          <w:color w:val="404040"/>
          <w:kern w:val="0"/>
          <w:szCs w:val="21"/>
        </w:rPr>
        <w:t>）的使用方法。</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1.1 V3.1</w:t>
      </w:r>
      <w:r w:rsidRPr="00977019">
        <w:rPr>
          <w:rFonts w:ascii="Arial" w:eastAsia="宋体" w:hAnsi="Arial" w:cs="Arial"/>
          <w:b/>
          <w:bCs/>
          <w:color w:val="404040"/>
          <w:kern w:val="0"/>
          <w:sz w:val="36"/>
          <w:szCs w:val="36"/>
        </w:rPr>
        <w:t>与</w:t>
      </w:r>
      <w:r w:rsidRPr="00977019">
        <w:rPr>
          <w:rFonts w:ascii="Arial" w:eastAsia="宋体" w:hAnsi="Arial" w:cs="Arial"/>
          <w:b/>
          <w:bCs/>
          <w:color w:val="404040"/>
          <w:kern w:val="0"/>
          <w:sz w:val="36"/>
          <w:szCs w:val="36"/>
        </w:rPr>
        <w:t>V3</w:t>
      </w:r>
      <w:r w:rsidRPr="00977019">
        <w:rPr>
          <w:rFonts w:ascii="Arial" w:eastAsia="宋体" w:hAnsi="Arial" w:cs="Arial"/>
          <w:b/>
          <w:bCs/>
          <w:color w:val="404040"/>
          <w:kern w:val="0"/>
          <w:sz w:val="36"/>
          <w:szCs w:val="36"/>
        </w:rPr>
        <w:t>之间的变化</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MQTT V3.1</w:t>
      </w:r>
      <w:r w:rsidRPr="00977019">
        <w:rPr>
          <w:rFonts w:ascii="Arial" w:eastAsia="宋体" w:hAnsi="Arial" w:cs="Arial"/>
          <w:color w:val="404040"/>
          <w:kern w:val="0"/>
          <w:szCs w:val="21"/>
        </w:rPr>
        <w:t>中与</w:t>
      </w:r>
      <w:r w:rsidRPr="00977019">
        <w:rPr>
          <w:rFonts w:ascii="Arial" w:eastAsia="宋体" w:hAnsi="Arial" w:cs="Arial"/>
          <w:color w:val="404040"/>
          <w:kern w:val="0"/>
          <w:szCs w:val="21"/>
        </w:rPr>
        <w:t>MQTT V3</w:t>
      </w:r>
      <w:r w:rsidRPr="00977019">
        <w:rPr>
          <w:rFonts w:ascii="Arial" w:eastAsia="宋体" w:hAnsi="Arial" w:cs="Arial"/>
          <w:color w:val="404040"/>
          <w:kern w:val="0"/>
          <w:szCs w:val="21"/>
        </w:rPr>
        <w:t>之间的不同点如下所示：</w:t>
      </w:r>
    </w:p>
    <w:p w:rsidR="00977019" w:rsidRPr="00977019" w:rsidRDefault="00977019" w:rsidP="00977019">
      <w:pPr>
        <w:widowControl/>
        <w:numPr>
          <w:ilvl w:val="0"/>
          <w:numId w:val="6"/>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lastRenderedPageBreak/>
        <w:t>添加用户验证，用户名和密码现在可以在</w:t>
      </w:r>
      <w:r w:rsidRPr="00977019">
        <w:rPr>
          <w:rFonts w:ascii="inherit" w:eastAsia="宋体" w:hAnsi="inherit" w:cs="Arial"/>
          <w:color w:val="404040"/>
          <w:kern w:val="0"/>
          <w:szCs w:val="21"/>
        </w:rPr>
        <w:t xml:space="preserve"> CONNECT </w:t>
      </w:r>
      <w:r w:rsidRPr="00977019">
        <w:rPr>
          <w:rFonts w:ascii="inherit" w:eastAsia="宋体" w:hAnsi="inherit" w:cs="Arial"/>
          <w:color w:val="404040"/>
          <w:kern w:val="0"/>
          <w:szCs w:val="21"/>
        </w:rPr>
        <w:t>数据包中一并发送。</w:t>
      </w:r>
    </w:p>
    <w:p w:rsidR="00977019" w:rsidRPr="00977019" w:rsidRDefault="00977019" w:rsidP="00977019">
      <w:pPr>
        <w:widowControl/>
        <w:numPr>
          <w:ilvl w:val="0"/>
          <w:numId w:val="6"/>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为解决一些安全问题，在</w:t>
      </w:r>
      <w:r w:rsidRPr="00977019">
        <w:rPr>
          <w:rFonts w:ascii="inherit" w:eastAsia="宋体" w:hAnsi="inherit" w:cs="Arial"/>
          <w:color w:val="404040"/>
          <w:kern w:val="0"/>
          <w:szCs w:val="21"/>
        </w:rPr>
        <w:t xml:space="preserve"> CONNACK </w:t>
      </w:r>
      <w:r w:rsidRPr="00977019">
        <w:rPr>
          <w:rFonts w:ascii="inherit" w:eastAsia="宋体" w:hAnsi="inherit" w:cs="Arial"/>
          <w:color w:val="404040"/>
          <w:kern w:val="0"/>
          <w:szCs w:val="21"/>
        </w:rPr>
        <w:t>数据包中添加了新的返回码。</w:t>
      </w:r>
    </w:p>
    <w:p w:rsidR="00977019" w:rsidRPr="00977019" w:rsidRDefault="00977019" w:rsidP="00977019">
      <w:pPr>
        <w:widowControl/>
        <w:numPr>
          <w:ilvl w:val="0"/>
          <w:numId w:val="6"/>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当客户端发送未授权的</w:t>
      </w:r>
      <w:r w:rsidRPr="00977019">
        <w:rPr>
          <w:rFonts w:ascii="inherit" w:eastAsia="宋体" w:hAnsi="inherit" w:cs="Arial"/>
          <w:color w:val="404040"/>
          <w:kern w:val="0"/>
          <w:szCs w:val="21"/>
        </w:rPr>
        <w:t xml:space="preserve"> PUBLISH </w:t>
      </w:r>
      <w:r w:rsidRPr="00977019">
        <w:rPr>
          <w:rFonts w:ascii="inherit" w:eastAsia="宋体" w:hAnsi="inherit" w:cs="Arial"/>
          <w:color w:val="404040"/>
          <w:kern w:val="0"/>
          <w:szCs w:val="21"/>
        </w:rPr>
        <w:t>或</w:t>
      </w:r>
      <w:r w:rsidRPr="00977019">
        <w:rPr>
          <w:rFonts w:ascii="inherit" w:eastAsia="宋体" w:hAnsi="inherit" w:cs="Arial"/>
          <w:color w:val="404040"/>
          <w:kern w:val="0"/>
          <w:szCs w:val="21"/>
        </w:rPr>
        <w:t xml:space="preserve"> SUBSCRIBE </w:t>
      </w:r>
      <w:r w:rsidRPr="00977019">
        <w:rPr>
          <w:rFonts w:ascii="inherit" w:eastAsia="宋体" w:hAnsi="inherit" w:cs="Arial"/>
          <w:color w:val="404040"/>
          <w:kern w:val="0"/>
          <w:szCs w:val="21"/>
        </w:rPr>
        <w:t>命令时，客户端不会收到相应的通知，即客户端不知道命令不会被执行。而且即使命令未被执行，该</w:t>
      </w:r>
      <w:r w:rsidRPr="00977019">
        <w:rPr>
          <w:rFonts w:ascii="inherit" w:eastAsia="宋体" w:hAnsi="inherit" w:cs="Arial"/>
          <w:color w:val="404040"/>
          <w:kern w:val="0"/>
          <w:szCs w:val="21"/>
        </w:rPr>
        <w:t>MQTT</w:t>
      </w:r>
      <w:r w:rsidRPr="00977019">
        <w:rPr>
          <w:rFonts w:ascii="inherit" w:eastAsia="宋体" w:hAnsi="inherit" w:cs="Arial"/>
          <w:color w:val="404040"/>
          <w:kern w:val="0"/>
          <w:szCs w:val="21"/>
        </w:rPr>
        <w:t>流也应该正常完成。</w:t>
      </w:r>
    </w:p>
    <w:p w:rsidR="00977019" w:rsidRPr="00977019" w:rsidRDefault="00977019" w:rsidP="00977019">
      <w:pPr>
        <w:widowControl/>
        <w:numPr>
          <w:ilvl w:val="0"/>
          <w:numId w:val="6"/>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MQTT</w:t>
      </w:r>
      <w:r w:rsidRPr="00977019">
        <w:rPr>
          <w:rFonts w:ascii="inherit" w:eastAsia="宋体" w:hAnsi="inherit" w:cs="Arial"/>
          <w:color w:val="404040"/>
          <w:kern w:val="0"/>
          <w:szCs w:val="21"/>
        </w:rPr>
        <w:t>中的字符串现在支持完整的</w:t>
      </w:r>
      <w:r w:rsidRPr="00977019">
        <w:rPr>
          <w:rFonts w:ascii="inherit" w:eastAsia="宋体" w:hAnsi="inherit" w:cs="Arial"/>
          <w:color w:val="404040"/>
          <w:kern w:val="0"/>
          <w:szCs w:val="21"/>
        </w:rPr>
        <w:t>UTF-8</w:t>
      </w:r>
      <w:r w:rsidRPr="00977019">
        <w:rPr>
          <w:rFonts w:ascii="inherit" w:eastAsia="宋体" w:hAnsi="inherit" w:cs="Arial"/>
          <w:color w:val="404040"/>
          <w:kern w:val="0"/>
          <w:szCs w:val="21"/>
        </w:rPr>
        <w:t>字符集，而不仅仅是</w:t>
      </w:r>
      <w:r w:rsidRPr="00977019">
        <w:rPr>
          <w:rFonts w:ascii="inherit" w:eastAsia="宋体" w:hAnsi="inherit" w:cs="Arial"/>
          <w:color w:val="404040"/>
          <w:kern w:val="0"/>
          <w:szCs w:val="21"/>
        </w:rPr>
        <w:t>US-ASCII</w:t>
      </w:r>
      <w:r w:rsidRPr="00977019">
        <w:rPr>
          <w:rFonts w:ascii="inherit" w:eastAsia="宋体" w:hAnsi="inherit" w:cs="Arial"/>
          <w:color w:val="404040"/>
          <w:kern w:val="0"/>
          <w:szCs w:val="21"/>
        </w:rPr>
        <w:t>子集。</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V3.1</w:t>
      </w:r>
      <w:r w:rsidRPr="00977019">
        <w:rPr>
          <w:rFonts w:ascii="Arial" w:eastAsia="宋体" w:hAnsi="Arial" w:cs="Arial"/>
          <w:color w:val="404040"/>
          <w:kern w:val="0"/>
          <w:szCs w:val="21"/>
        </w:rPr>
        <w:t>中，通过</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包传送的协议版本号仍然是</w:t>
      </w:r>
      <w:r w:rsidRPr="00977019">
        <w:rPr>
          <w:rFonts w:ascii="Arial" w:eastAsia="宋体" w:hAnsi="Arial" w:cs="Arial"/>
          <w:color w:val="404040"/>
          <w:kern w:val="0"/>
          <w:szCs w:val="21"/>
        </w:rPr>
        <w:t>“3”</w:t>
      </w:r>
      <w:r w:rsidRPr="00977019">
        <w:rPr>
          <w:rFonts w:ascii="Arial" w:eastAsia="宋体" w:hAnsi="Arial" w:cs="Arial"/>
          <w:color w:val="404040"/>
          <w:kern w:val="0"/>
          <w:szCs w:val="21"/>
        </w:rPr>
        <w:t>，与</w:t>
      </w:r>
      <w:r w:rsidRPr="00977019">
        <w:rPr>
          <w:rFonts w:ascii="Arial" w:eastAsia="宋体" w:hAnsi="Arial" w:cs="Arial"/>
          <w:color w:val="404040"/>
          <w:kern w:val="0"/>
          <w:szCs w:val="21"/>
        </w:rPr>
        <w:t>V3</w:t>
      </w:r>
      <w:r w:rsidRPr="00977019">
        <w:rPr>
          <w:rFonts w:ascii="Arial" w:eastAsia="宋体" w:hAnsi="Arial" w:cs="Arial"/>
          <w:color w:val="404040"/>
          <w:kern w:val="0"/>
          <w:szCs w:val="21"/>
        </w:rPr>
        <w:t>相比没有变化。现存的基于</w:t>
      </w:r>
      <w:r w:rsidRPr="00977019">
        <w:rPr>
          <w:rFonts w:ascii="Arial" w:eastAsia="宋体" w:hAnsi="Arial" w:cs="Arial"/>
          <w:color w:val="404040"/>
          <w:kern w:val="0"/>
          <w:szCs w:val="21"/>
        </w:rPr>
        <w:t>MQTT V3</w:t>
      </w:r>
      <w:r w:rsidRPr="00977019">
        <w:rPr>
          <w:rFonts w:ascii="Arial" w:eastAsia="宋体" w:hAnsi="Arial" w:cs="Arial"/>
          <w:color w:val="404040"/>
          <w:kern w:val="0"/>
          <w:szCs w:val="21"/>
        </w:rPr>
        <w:t>的服务器实现须通过正确考虑</w:t>
      </w:r>
      <w:r w:rsidRPr="00977019">
        <w:rPr>
          <w:rFonts w:ascii="Arial" w:eastAsia="宋体" w:hAnsi="Arial" w:cs="Arial"/>
          <w:color w:val="404040"/>
          <w:kern w:val="0"/>
          <w:szCs w:val="21"/>
        </w:rPr>
        <w:t>“</w:t>
      </w:r>
      <w:r w:rsidRPr="00977019">
        <w:rPr>
          <w:rFonts w:ascii="Arial" w:eastAsia="宋体" w:hAnsi="Arial" w:cs="Arial"/>
          <w:color w:val="404040"/>
          <w:kern w:val="0"/>
          <w:szCs w:val="21"/>
        </w:rPr>
        <w:t>剩余长度（</w:t>
      </w:r>
      <w:r w:rsidRPr="00977019">
        <w:rPr>
          <w:rFonts w:ascii="Arial" w:eastAsia="宋体" w:hAnsi="Arial" w:cs="Arial"/>
          <w:color w:val="404040"/>
          <w:kern w:val="0"/>
          <w:szCs w:val="21"/>
        </w:rPr>
        <w:t>Remaining Length</w:t>
      </w:r>
      <w:r w:rsidRPr="00977019">
        <w:rPr>
          <w:rFonts w:ascii="Arial" w:eastAsia="宋体" w:hAnsi="Arial" w:cs="Arial"/>
          <w:color w:val="404040"/>
          <w:kern w:val="0"/>
          <w:szCs w:val="21"/>
        </w:rPr>
        <w:t>）字段</w:t>
      </w:r>
      <w:r w:rsidRPr="00977019">
        <w:rPr>
          <w:rFonts w:ascii="Arial" w:eastAsia="宋体" w:hAnsi="Arial" w:cs="Arial"/>
          <w:color w:val="404040"/>
          <w:kern w:val="0"/>
          <w:szCs w:val="21"/>
        </w:rPr>
        <w:t>”</w:t>
      </w:r>
      <w:r w:rsidRPr="00977019">
        <w:rPr>
          <w:rFonts w:ascii="Arial" w:eastAsia="宋体" w:hAnsi="Arial" w:cs="Arial"/>
          <w:color w:val="404040"/>
          <w:kern w:val="0"/>
          <w:szCs w:val="21"/>
        </w:rPr>
        <w:t>，以及相应地忽略多余的安全信息来接受来自</w:t>
      </w:r>
      <w:r w:rsidRPr="00977019">
        <w:rPr>
          <w:rFonts w:ascii="Arial" w:eastAsia="宋体" w:hAnsi="Arial" w:cs="Arial"/>
          <w:color w:val="404040"/>
          <w:kern w:val="0"/>
          <w:szCs w:val="21"/>
        </w:rPr>
        <w:t>V3.1</w:t>
      </w:r>
      <w:r w:rsidRPr="00977019">
        <w:rPr>
          <w:rFonts w:ascii="Arial" w:eastAsia="宋体" w:hAnsi="Arial" w:cs="Arial"/>
          <w:color w:val="404040"/>
          <w:kern w:val="0"/>
          <w:szCs w:val="21"/>
        </w:rPr>
        <w:t>协议的客户端的连接。</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 xml:space="preserve">2. </w:t>
      </w:r>
      <w:r w:rsidRPr="00977019">
        <w:rPr>
          <w:rFonts w:ascii="Arial" w:eastAsia="宋体" w:hAnsi="Arial" w:cs="Arial"/>
          <w:b/>
          <w:bCs/>
          <w:color w:val="777777"/>
          <w:kern w:val="0"/>
          <w:sz w:val="38"/>
          <w:szCs w:val="38"/>
        </w:rPr>
        <w:t>消息格式</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每个</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命令消息的消息头部都包含了一个固定头部。其中一些类型的消息可能还需要一个可变头部和一个有效载荷（可理解为消息体）。消息头部的具体格式将在后面章节中进行详细介绍。</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2.1 </w:t>
      </w:r>
      <w:r w:rsidRPr="00977019">
        <w:rPr>
          <w:rFonts w:ascii="Arial" w:eastAsia="宋体" w:hAnsi="Arial" w:cs="Arial"/>
          <w:b/>
          <w:bCs/>
          <w:color w:val="404040"/>
          <w:kern w:val="0"/>
          <w:sz w:val="36"/>
          <w:szCs w:val="36"/>
        </w:rPr>
        <w:t>固定头部（</w:t>
      </w:r>
      <w:r w:rsidRPr="00977019">
        <w:rPr>
          <w:rFonts w:ascii="Arial" w:eastAsia="宋体" w:hAnsi="Arial" w:cs="Arial"/>
          <w:b/>
          <w:bCs/>
          <w:color w:val="404040"/>
          <w:kern w:val="0"/>
          <w:sz w:val="36"/>
          <w:szCs w:val="36"/>
        </w:rPr>
        <w:t>Fixed header</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每个</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命令消息的消息头部都包含一个固定头部。固定头部的格式如下表如示。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91450" cy="962025"/>
            <wp:effectExtent l="19050" t="0" r="0" b="0"/>
            <wp:docPr id="2" name="图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5"/>
                    <a:srcRect/>
                    <a:stretch>
                      <a:fillRect/>
                    </a:stretch>
                  </pic:blipFill>
                  <pic:spPr bwMode="auto">
                    <a:xfrm>
                      <a:off x="0" y="0"/>
                      <a:ext cx="7791450" cy="9620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Byte 1</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包含消息类型和标志（包括</w:t>
      </w: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 level</w:t>
      </w:r>
      <w:r w:rsidRPr="00977019">
        <w:rPr>
          <w:rFonts w:ascii="Arial" w:eastAsia="宋体" w:hAnsi="Arial" w:cs="Arial"/>
          <w:color w:val="404040"/>
          <w:kern w:val="0"/>
          <w:szCs w:val="21"/>
        </w:rPr>
        <w:t>和</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）字段。</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Byte 2</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包含剩余长度字段（至少</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个字节，最多</w:t>
      </w:r>
      <w:r w:rsidRPr="00977019">
        <w:rPr>
          <w:rFonts w:ascii="Arial" w:eastAsia="宋体" w:hAnsi="Arial" w:cs="Arial"/>
          <w:color w:val="404040"/>
          <w:kern w:val="0"/>
          <w:szCs w:val="21"/>
        </w:rPr>
        <w:t>4</w:t>
      </w:r>
      <w:r w:rsidRPr="00977019">
        <w:rPr>
          <w:rFonts w:ascii="Arial" w:eastAsia="宋体" w:hAnsi="Arial" w:cs="Arial"/>
          <w:color w:val="404040"/>
          <w:kern w:val="0"/>
          <w:szCs w:val="21"/>
        </w:rPr>
        <w:t>个字节）。</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以下章节将详细介绍这些字段。所有数据的值都是以</w:t>
      </w:r>
      <w:r w:rsidRPr="00977019">
        <w:rPr>
          <w:rFonts w:ascii="Arial" w:eastAsia="宋体" w:hAnsi="Arial" w:cs="Arial"/>
          <w:color w:val="404040"/>
          <w:kern w:val="0"/>
          <w:szCs w:val="21"/>
        </w:rPr>
        <w:t>big-endian</w:t>
      </w:r>
      <w:r w:rsidRPr="00977019">
        <w:rPr>
          <w:rFonts w:ascii="Arial" w:eastAsia="宋体" w:hAnsi="Arial" w:cs="Arial"/>
          <w:color w:val="404040"/>
          <w:kern w:val="0"/>
          <w:szCs w:val="21"/>
        </w:rPr>
        <w:t>（大端）模式存储：数据的高位字节存放在内存的低地址中，数据的低位字节存放在内存高地址中。一个</w:t>
      </w:r>
      <w:r w:rsidRPr="00977019">
        <w:rPr>
          <w:rFonts w:ascii="Arial" w:eastAsia="宋体" w:hAnsi="Arial" w:cs="Arial"/>
          <w:color w:val="404040"/>
          <w:kern w:val="0"/>
          <w:szCs w:val="21"/>
        </w:rPr>
        <w:t>16</w:t>
      </w:r>
      <w:r w:rsidRPr="00977019">
        <w:rPr>
          <w:rFonts w:ascii="Arial" w:eastAsia="宋体" w:hAnsi="Arial" w:cs="Arial"/>
          <w:color w:val="404040"/>
          <w:kern w:val="0"/>
          <w:szCs w:val="21"/>
        </w:rPr>
        <w:t>位字在内存中的存放顺序是先最高有效位（</w:t>
      </w:r>
      <w:r w:rsidRPr="00977019">
        <w:rPr>
          <w:rFonts w:ascii="Arial" w:eastAsia="宋体" w:hAnsi="Arial" w:cs="Arial"/>
          <w:color w:val="404040"/>
          <w:kern w:val="0"/>
          <w:szCs w:val="21"/>
        </w:rPr>
        <w:t>MSB</w:t>
      </w:r>
      <w:r w:rsidRPr="00977019">
        <w:rPr>
          <w:rFonts w:ascii="Arial" w:eastAsia="宋体" w:hAnsi="Arial" w:cs="Arial"/>
          <w:color w:val="404040"/>
          <w:kern w:val="0"/>
          <w:szCs w:val="21"/>
        </w:rPr>
        <w:t>），然后再最低有效位（</w:t>
      </w:r>
      <w:r w:rsidRPr="00977019">
        <w:rPr>
          <w:rFonts w:ascii="Arial" w:eastAsia="宋体" w:hAnsi="Arial" w:cs="Arial"/>
          <w:color w:val="404040"/>
          <w:kern w:val="0"/>
          <w:szCs w:val="21"/>
        </w:rPr>
        <w:t>LSB</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lastRenderedPageBreak/>
        <w:t>消息类型（</w:t>
      </w:r>
      <w:r w:rsidRPr="00977019">
        <w:rPr>
          <w:rFonts w:ascii="Arial" w:eastAsia="宋体" w:hAnsi="Arial" w:cs="Arial"/>
          <w:b/>
          <w:bCs/>
          <w:color w:val="404040"/>
          <w:kern w:val="0"/>
          <w:sz w:val="31"/>
          <w:szCs w:val="31"/>
        </w:rPr>
        <w:t>Message Type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proofErr w:type="gramStart"/>
      <w:r w:rsidRPr="00977019">
        <w:rPr>
          <w:rFonts w:ascii="Arial" w:eastAsia="宋体" w:hAnsi="Arial" w:cs="Arial"/>
          <w:color w:val="404040"/>
          <w:kern w:val="0"/>
          <w:szCs w:val="21"/>
        </w:rPr>
        <w:t>byte</w:t>
      </w:r>
      <w:proofErr w:type="gramEnd"/>
      <w:r w:rsidRPr="00977019">
        <w:rPr>
          <w:rFonts w:ascii="Arial" w:eastAsia="宋体" w:hAnsi="Arial" w:cs="Arial"/>
          <w:color w:val="404040"/>
          <w:kern w:val="0"/>
          <w:szCs w:val="21"/>
        </w:rPr>
        <w:t xml:space="preserve"> 1, bits 7-4</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该字段为</w:t>
      </w:r>
      <w:r w:rsidRPr="00977019">
        <w:rPr>
          <w:rFonts w:ascii="Arial" w:eastAsia="宋体" w:hAnsi="Arial" w:cs="Arial"/>
          <w:color w:val="404040"/>
          <w:kern w:val="0"/>
          <w:szCs w:val="21"/>
        </w:rPr>
        <w:t>4-bit</w:t>
      </w:r>
      <w:r w:rsidRPr="00977019">
        <w:rPr>
          <w:rFonts w:ascii="Arial" w:eastAsia="宋体" w:hAnsi="Arial" w:cs="Arial"/>
          <w:color w:val="404040"/>
          <w:kern w:val="0"/>
          <w:szCs w:val="21"/>
        </w:rPr>
        <w:t>无符号值。当前协议版本中该字段的具体</w:t>
      </w:r>
      <w:proofErr w:type="gramStart"/>
      <w:r w:rsidRPr="00977019">
        <w:rPr>
          <w:rFonts w:ascii="Arial" w:eastAsia="宋体" w:hAnsi="Arial" w:cs="Arial"/>
          <w:color w:val="404040"/>
          <w:kern w:val="0"/>
          <w:szCs w:val="21"/>
        </w:rPr>
        <w:t>枚举值</w:t>
      </w:r>
      <w:proofErr w:type="gramEnd"/>
      <w:r w:rsidRPr="00977019">
        <w:rPr>
          <w:rFonts w:ascii="Arial" w:eastAsia="宋体" w:hAnsi="Arial" w:cs="Arial"/>
          <w:color w:val="404040"/>
          <w:kern w:val="0"/>
          <w:szCs w:val="21"/>
        </w:rPr>
        <w:t>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6010275" cy="4857750"/>
            <wp:effectExtent l="19050" t="0" r="9525" b="0"/>
            <wp:docPr id="3" name="图片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6"/>
                    <a:srcRect/>
                    <a:stretch>
                      <a:fillRect/>
                    </a:stretch>
                  </pic:blipFill>
                  <pic:spPr bwMode="auto">
                    <a:xfrm>
                      <a:off x="0" y="0"/>
                      <a:ext cx="6010275" cy="4857750"/>
                    </a:xfrm>
                    <a:prstGeom prst="rect">
                      <a:avLst/>
                    </a:prstGeom>
                    <a:noFill/>
                    <a:ln w="9525">
                      <a:noFill/>
                      <a:miter lim="800000"/>
                      <a:headEnd/>
                      <a:tailEnd/>
                    </a:ln>
                  </pic:spPr>
                </pic:pic>
              </a:graphicData>
            </a:graphic>
          </wp:inline>
        </w:drawing>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0：保留</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1：客户端请求连接服务器</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2：连接确认</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3：发布消息</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4：发布确认</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5：发布接收（有保证的交付第1部分）</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6：发布释放（有保证的交付第2部分）</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7：发布完成（有保证的交付第3部分）</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8：客户端订阅请求</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9：订阅确认</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10：客户端取消订阅请求</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lastRenderedPageBreak/>
        <w:t>11：取消订阅确认</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12：PING请求</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13：PING回复</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14：客户端断开连接</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15：保留</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标志位（</w:t>
      </w:r>
      <w:r w:rsidRPr="00977019">
        <w:rPr>
          <w:rFonts w:ascii="Arial" w:eastAsia="宋体" w:hAnsi="Arial" w:cs="Arial"/>
          <w:b/>
          <w:bCs/>
          <w:color w:val="404040"/>
          <w:kern w:val="0"/>
          <w:sz w:val="31"/>
          <w:szCs w:val="31"/>
        </w:rPr>
        <w:t>Flags</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固定头部第</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个字节中剩余的部分包含</w:t>
      </w: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和</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标志字段。相应</w:t>
      </w:r>
      <w:r w:rsidRPr="00977019">
        <w:rPr>
          <w:rFonts w:ascii="Arial" w:eastAsia="宋体" w:hAnsi="Arial" w:cs="Arial"/>
          <w:color w:val="404040"/>
          <w:kern w:val="0"/>
          <w:szCs w:val="21"/>
        </w:rPr>
        <w:t>bit</w:t>
      </w:r>
      <w:r w:rsidRPr="00977019">
        <w:rPr>
          <w:rFonts w:ascii="Arial" w:eastAsia="宋体" w:hAnsi="Arial" w:cs="Arial"/>
          <w:color w:val="404040"/>
          <w:kern w:val="0"/>
          <w:szCs w:val="21"/>
        </w:rPr>
        <w:t>位置如下表所示。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3371850" cy="1266825"/>
            <wp:effectExtent l="19050" t="0" r="0" b="0"/>
            <wp:docPr id="4" name="图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7"/>
                    <a:srcRect/>
                    <a:stretch>
                      <a:fillRect/>
                    </a:stretch>
                  </pic:blipFill>
                  <pic:spPr bwMode="auto">
                    <a:xfrm>
                      <a:off x="0" y="0"/>
                      <a:ext cx="3371850" cy="12668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byte 1</w:t>
      </w:r>
      <w:r w:rsidRPr="00977019">
        <w:rPr>
          <w:rFonts w:ascii="Arial" w:eastAsia="宋体" w:hAnsi="Arial" w:cs="Arial"/>
          <w:color w:val="404040"/>
          <w:kern w:val="0"/>
          <w:szCs w:val="21"/>
        </w:rPr>
        <w:t>，</w:t>
      </w:r>
      <w:r w:rsidRPr="00977019">
        <w:rPr>
          <w:rFonts w:ascii="Arial" w:eastAsia="宋体" w:hAnsi="Arial" w:cs="Arial"/>
          <w:color w:val="404040"/>
          <w:kern w:val="0"/>
          <w:szCs w:val="21"/>
        </w:rPr>
        <w:t>bit 3</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当客户端或服务器试图重发</w:t>
      </w:r>
      <w:r w:rsidRPr="00977019">
        <w:rPr>
          <w:rFonts w:ascii="Arial" w:eastAsia="宋体" w:hAnsi="Arial" w:cs="Arial"/>
          <w:color w:val="404040"/>
          <w:kern w:val="0"/>
          <w:szCs w:val="21"/>
        </w:rPr>
        <w:t xml:space="preserve"> PUBLISH</w:t>
      </w:r>
      <w:r w:rsidRPr="00977019">
        <w:rPr>
          <w:rFonts w:ascii="Arial" w:eastAsia="宋体" w:hAnsi="Arial" w:cs="Arial"/>
          <w:color w:val="404040"/>
          <w:kern w:val="0"/>
          <w:szCs w:val="21"/>
        </w:rPr>
        <w:t>、</w:t>
      </w:r>
      <w:r w:rsidRPr="00977019">
        <w:rPr>
          <w:rFonts w:ascii="Arial" w:eastAsia="宋体" w:hAnsi="Arial" w:cs="Arial"/>
          <w:color w:val="404040"/>
          <w:kern w:val="0"/>
          <w:szCs w:val="21"/>
        </w:rPr>
        <w:t>PUBREL</w:t>
      </w:r>
      <w:r w:rsidRPr="00977019">
        <w:rPr>
          <w:rFonts w:ascii="Arial" w:eastAsia="宋体" w:hAnsi="Arial" w:cs="Arial"/>
          <w:color w:val="404040"/>
          <w:kern w:val="0"/>
          <w:szCs w:val="21"/>
        </w:rPr>
        <w:t>、</w:t>
      </w:r>
      <w:r w:rsidRPr="00977019">
        <w:rPr>
          <w:rFonts w:ascii="Arial" w:eastAsia="宋体" w:hAnsi="Arial" w:cs="Arial"/>
          <w:color w:val="404040"/>
          <w:kern w:val="0"/>
          <w:szCs w:val="21"/>
        </w:rPr>
        <w:t>SUBSRIBE</w:t>
      </w:r>
      <w:r w:rsidRPr="00977019">
        <w:rPr>
          <w:rFonts w:ascii="Arial" w:eastAsia="宋体" w:hAnsi="Arial" w:cs="Arial"/>
          <w:color w:val="404040"/>
          <w:kern w:val="0"/>
          <w:szCs w:val="21"/>
        </w:rPr>
        <w:t>、</w:t>
      </w:r>
      <w:r w:rsidRPr="00977019">
        <w:rPr>
          <w:rFonts w:ascii="Arial" w:eastAsia="宋体" w:hAnsi="Arial" w:cs="Arial"/>
          <w:color w:val="404040"/>
          <w:kern w:val="0"/>
          <w:szCs w:val="21"/>
        </w:rPr>
        <w:t xml:space="preserve">UNSUBSCRIBE </w:t>
      </w:r>
      <w:r w:rsidRPr="00977019">
        <w:rPr>
          <w:rFonts w:ascii="Arial" w:eastAsia="宋体" w:hAnsi="Arial" w:cs="Arial"/>
          <w:color w:val="404040"/>
          <w:kern w:val="0"/>
          <w:szCs w:val="21"/>
        </w:rPr>
        <w:t>消息时，该标志位要被置位（即设为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）。这适用于消息的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标志值大于</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的情况，此时消息确认是必需的。当</w:t>
      </w:r>
      <w:r w:rsidRPr="00977019">
        <w:rPr>
          <w:rFonts w:ascii="Arial" w:eastAsia="宋体" w:hAnsi="Arial" w:cs="Arial"/>
          <w:color w:val="404040"/>
          <w:kern w:val="0"/>
          <w:szCs w:val="21"/>
        </w:rPr>
        <w:t>DUP</w:t>
      </w:r>
      <w:r w:rsidRPr="00977019">
        <w:rPr>
          <w:rFonts w:ascii="Arial" w:eastAsia="宋体" w:hAnsi="Arial" w:cs="Arial"/>
          <w:color w:val="404040"/>
          <w:kern w:val="0"/>
          <w:szCs w:val="21"/>
        </w:rPr>
        <w:t>位被置位时，可变头部将包含一个消息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消息的接收者应当将该标志视为该消息之前可能已收到的提示消息，而不该依赖于它进行消息重复检测。</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byte 1</w:t>
      </w:r>
      <w:r w:rsidRPr="00977019">
        <w:rPr>
          <w:rFonts w:ascii="Arial" w:eastAsia="宋体" w:hAnsi="Arial" w:cs="Arial"/>
          <w:color w:val="404040"/>
          <w:kern w:val="0"/>
          <w:szCs w:val="21"/>
        </w:rPr>
        <w:t>，</w:t>
      </w:r>
      <w:r w:rsidRPr="00977019">
        <w:rPr>
          <w:rFonts w:ascii="Arial" w:eastAsia="宋体" w:hAnsi="Arial" w:cs="Arial"/>
          <w:color w:val="404040"/>
          <w:kern w:val="0"/>
          <w:szCs w:val="21"/>
        </w:rPr>
        <w:t>bits 2-1</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该标志位标明</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消息的交付质量级别。具体的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5591175" cy="1581150"/>
            <wp:effectExtent l="19050" t="0" r="9525" b="0"/>
            <wp:docPr id="5" name="图片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8"/>
                    <a:srcRect/>
                    <a:stretch>
                      <a:fillRect/>
                    </a:stretch>
                  </pic:blipFill>
                  <pic:spPr bwMode="auto">
                    <a:xfrm>
                      <a:off x="0" y="0"/>
                      <a:ext cx="5591175" cy="15811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byte 1</w:t>
      </w:r>
      <w:r w:rsidRPr="00977019">
        <w:rPr>
          <w:rFonts w:ascii="Arial" w:eastAsia="宋体" w:hAnsi="Arial" w:cs="Arial"/>
          <w:color w:val="404040"/>
          <w:kern w:val="0"/>
          <w:szCs w:val="21"/>
        </w:rPr>
        <w:t>，</w:t>
      </w:r>
      <w:r w:rsidRPr="00977019">
        <w:rPr>
          <w:rFonts w:ascii="Arial" w:eastAsia="宋体" w:hAnsi="Arial" w:cs="Arial"/>
          <w:color w:val="404040"/>
          <w:kern w:val="0"/>
          <w:szCs w:val="21"/>
        </w:rPr>
        <w:t>bit 0</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该标志位只用于</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消息。当一个客户端发送一条</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消息给服务器，假设该消息所属的主题（</w:t>
      </w:r>
      <w:r w:rsidRPr="00977019">
        <w:rPr>
          <w:rFonts w:ascii="Arial" w:eastAsia="宋体" w:hAnsi="Arial" w:cs="Arial"/>
          <w:color w:val="404040"/>
          <w:kern w:val="0"/>
          <w:szCs w:val="21"/>
        </w:rPr>
        <w:t>topic</w:t>
      </w:r>
      <w:r w:rsidRPr="00977019">
        <w:rPr>
          <w:rFonts w:ascii="Arial" w:eastAsia="宋体" w:hAnsi="Arial" w:cs="Arial"/>
          <w:color w:val="404040"/>
          <w:kern w:val="0"/>
          <w:szCs w:val="21"/>
        </w:rPr>
        <w:t>）为</w:t>
      </w:r>
      <w:r w:rsidRPr="00977019">
        <w:rPr>
          <w:rFonts w:ascii="Arial" w:eastAsia="宋体" w:hAnsi="Arial" w:cs="Arial"/>
          <w:color w:val="404040"/>
          <w:kern w:val="0"/>
          <w:szCs w:val="21"/>
        </w:rPr>
        <w:t>topicA</w:t>
      </w:r>
      <w:r w:rsidRPr="00977019">
        <w:rPr>
          <w:rFonts w:ascii="Arial" w:eastAsia="宋体" w:hAnsi="Arial" w:cs="Arial"/>
          <w:color w:val="404040"/>
          <w:kern w:val="0"/>
          <w:szCs w:val="21"/>
        </w:rPr>
        <w:t>，如果该标志位被置位（</w:t>
      </w:r>
      <w:r w:rsidRPr="00977019">
        <w:rPr>
          <w:rFonts w:ascii="Arial" w:eastAsia="宋体" w:hAnsi="Arial" w:cs="Arial"/>
          <w:color w:val="404040"/>
          <w:kern w:val="0"/>
          <w:szCs w:val="21"/>
        </w:rPr>
        <w:t>1</w:t>
      </w:r>
      <w:r w:rsidRPr="00977019">
        <w:rPr>
          <w:rFonts w:ascii="Arial" w:eastAsia="宋体" w:hAnsi="Arial" w:cs="Arial"/>
          <w:color w:val="404040"/>
          <w:kern w:val="0"/>
          <w:szCs w:val="21"/>
        </w:rPr>
        <w:t>），服务器在将该条消息发布给当前的所有</w:t>
      </w:r>
      <w:r w:rsidRPr="00977019">
        <w:rPr>
          <w:rFonts w:ascii="Arial" w:eastAsia="宋体" w:hAnsi="Arial" w:cs="Arial"/>
          <w:color w:val="404040"/>
          <w:kern w:val="0"/>
          <w:szCs w:val="21"/>
        </w:rPr>
        <w:t>topicA</w:t>
      </w:r>
      <w:r w:rsidRPr="00977019">
        <w:rPr>
          <w:rFonts w:ascii="Arial" w:eastAsia="宋体" w:hAnsi="Arial" w:cs="Arial"/>
          <w:color w:val="404040"/>
          <w:kern w:val="0"/>
          <w:szCs w:val="21"/>
        </w:rPr>
        <w:t>的订阅者之后，还应当保持这条消息。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w:t>
      </w:r>
      <w:r w:rsidRPr="00977019">
        <w:rPr>
          <w:rFonts w:ascii="Arial" w:eastAsia="宋体" w:hAnsi="Arial" w:cs="Arial"/>
          <w:color w:val="404040"/>
          <w:kern w:val="0"/>
          <w:szCs w:val="21"/>
        </w:rPr>
        <w:t>topicA</w:t>
      </w:r>
      <w:r w:rsidRPr="00977019">
        <w:rPr>
          <w:rFonts w:ascii="Arial" w:eastAsia="宋体" w:hAnsi="Arial" w:cs="Arial"/>
          <w:color w:val="404040"/>
          <w:kern w:val="0"/>
          <w:szCs w:val="21"/>
        </w:rPr>
        <w:t>出现了一个新的订阅者，则</w:t>
      </w:r>
      <w:r w:rsidRPr="00977019">
        <w:rPr>
          <w:rFonts w:ascii="Arial" w:eastAsia="宋体" w:hAnsi="Arial" w:cs="Arial"/>
          <w:color w:val="404040"/>
          <w:kern w:val="0"/>
          <w:szCs w:val="21"/>
        </w:rPr>
        <w:t>topicA</w:t>
      </w:r>
      <w:r w:rsidRPr="00977019">
        <w:rPr>
          <w:rFonts w:ascii="Arial" w:eastAsia="宋体" w:hAnsi="Arial" w:cs="Arial"/>
          <w:color w:val="404040"/>
          <w:kern w:val="0"/>
          <w:szCs w:val="21"/>
        </w:rPr>
        <w:t>的最后一条保持消息应当发给该订阅者。当然，如果不存在保持消息，则什么也不用发。</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当消息发布者以基于</w:t>
      </w:r>
      <w:r w:rsidRPr="00977019">
        <w:rPr>
          <w:rFonts w:ascii="Arial" w:eastAsia="宋体" w:hAnsi="Arial" w:cs="Arial"/>
          <w:color w:val="404040"/>
          <w:kern w:val="0"/>
          <w:szCs w:val="21"/>
        </w:rPr>
        <w:t xml:space="preserve"> “report by exception” </w:t>
      </w:r>
      <w:r w:rsidRPr="00977019">
        <w:rPr>
          <w:rFonts w:ascii="Arial" w:eastAsia="宋体" w:hAnsi="Arial" w:cs="Arial"/>
          <w:color w:val="404040"/>
          <w:kern w:val="0"/>
          <w:szCs w:val="21"/>
        </w:rPr>
        <w:t>的方式发送消息时，这个功能就特别有用，因为这种情况下，消息发送间隔往往较长。这个功能使得新的订阅者可以立刻收到之前保持的或上一个确定有效的消息。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当服务器收到某个主题的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消息时，对于之前已经订阅该主题的客户端，服务器将给这些客户端发送这一</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消息，发送前，服务器会将该消息的</w:t>
      </w:r>
      <w:r w:rsidRPr="00977019">
        <w:rPr>
          <w:rFonts w:ascii="Arial" w:eastAsia="宋体" w:hAnsi="Arial" w:cs="Arial"/>
          <w:color w:val="404040"/>
          <w:kern w:val="0"/>
          <w:szCs w:val="21"/>
        </w:rPr>
        <w:t xml:space="preserve"> RETAIN </w:t>
      </w:r>
      <w:r w:rsidRPr="00977019">
        <w:rPr>
          <w:rFonts w:ascii="Arial" w:eastAsia="宋体" w:hAnsi="Arial" w:cs="Arial"/>
          <w:color w:val="404040"/>
          <w:kern w:val="0"/>
          <w:szCs w:val="21"/>
        </w:rPr>
        <w:t>标志置为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（即</w:t>
      </w:r>
      <w:proofErr w:type="gramStart"/>
      <w:r w:rsidRPr="00977019">
        <w:rPr>
          <w:rFonts w:ascii="Arial" w:eastAsia="宋体" w:hAnsi="Arial" w:cs="Arial"/>
          <w:color w:val="404040"/>
          <w:kern w:val="0"/>
          <w:szCs w:val="21"/>
        </w:rPr>
        <w:t>不</w:t>
      </w:r>
      <w:proofErr w:type="gramEnd"/>
      <w:r w:rsidRPr="00977019">
        <w:rPr>
          <w:rFonts w:ascii="Arial" w:eastAsia="宋体" w:hAnsi="Arial" w:cs="Arial"/>
          <w:color w:val="404040"/>
          <w:kern w:val="0"/>
          <w:szCs w:val="21"/>
        </w:rPr>
        <w:t>置位），不管服务器之前收到该</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消息时其</w:t>
      </w:r>
      <w:r w:rsidRPr="00977019">
        <w:rPr>
          <w:rFonts w:ascii="Arial" w:eastAsia="宋体" w:hAnsi="Arial" w:cs="Arial"/>
          <w:color w:val="404040"/>
          <w:kern w:val="0"/>
          <w:szCs w:val="21"/>
        </w:rPr>
        <w:t xml:space="preserve"> RETAIN </w:t>
      </w:r>
      <w:r w:rsidRPr="00977019">
        <w:rPr>
          <w:rFonts w:ascii="Arial" w:eastAsia="宋体" w:hAnsi="Arial" w:cs="Arial"/>
          <w:color w:val="404040"/>
          <w:kern w:val="0"/>
          <w:szCs w:val="21"/>
        </w:rPr>
        <w:t>标志是否被置位。这样做可以使得区分它接收到的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消息是服务器之前保持的（</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标志置位）还是即时收到的（</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w:t>
      </w:r>
      <w:proofErr w:type="gramStart"/>
      <w:r w:rsidRPr="00977019">
        <w:rPr>
          <w:rFonts w:ascii="Arial" w:eastAsia="宋体" w:hAnsi="Arial" w:cs="Arial"/>
          <w:color w:val="404040"/>
          <w:kern w:val="0"/>
          <w:szCs w:val="21"/>
        </w:rPr>
        <w:t>不</w:t>
      </w:r>
      <w:proofErr w:type="gramEnd"/>
      <w:r w:rsidRPr="00977019">
        <w:rPr>
          <w:rFonts w:ascii="Arial" w:eastAsia="宋体" w:hAnsi="Arial" w:cs="Arial"/>
          <w:color w:val="404040"/>
          <w:kern w:val="0"/>
          <w:szCs w:val="21"/>
        </w:rPr>
        <w:t>置位）。</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保持消息应当在重启服务器后仍能保留。</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如果服务器收到有效载荷长度为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或重复主题的保持消息，服务器可以删除该保持消息。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剩余长度（</w:t>
      </w:r>
      <w:r w:rsidRPr="00977019">
        <w:rPr>
          <w:rFonts w:ascii="Arial" w:eastAsia="宋体" w:hAnsi="Arial" w:cs="Arial"/>
          <w:b/>
          <w:bCs/>
          <w:color w:val="404040"/>
          <w:kern w:val="0"/>
          <w:sz w:val="31"/>
          <w:szCs w:val="31"/>
        </w:rPr>
        <w:t>Remaining Length</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byte 2</w:t>
      </w:r>
      <w:r w:rsidRPr="00977019">
        <w:rPr>
          <w:rFonts w:ascii="Arial" w:eastAsia="宋体" w:hAnsi="Arial" w:cs="Arial"/>
          <w:color w:val="404040"/>
          <w:kern w:val="0"/>
          <w:szCs w:val="21"/>
        </w:rPr>
        <w:t>（从</w:t>
      </w:r>
      <w:r w:rsidRPr="00977019">
        <w:rPr>
          <w:rFonts w:ascii="Arial" w:eastAsia="宋体" w:hAnsi="Arial" w:cs="Arial"/>
          <w:color w:val="404040"/>
          <w:kern w:val="0"/>
          <w:szCs w:val="21"/>
        </w:rPr>
        <w:t>byte 2</w:t>
      </w:r>
      <w:r w:rsidRPr="00977019">
        <w:rPr>
          <w:rFonts w:ascii="Arial" w:eastAsia="宋体" w:hAnsi="Arial" w:cs="Arial"/>
          <w:color w:val="404040"/>
          <w:kern w:val="0"/>
          <w:szCs w:val="21"/>
        </w:rPr>
        <w:t>，最大可至</w:t>
      </w:r>
      <w:r w:rsidRPr="00977019">
        <w:rPr>
          <w:rFonts w:ascii="Arial" w:eastAsia="宋体" w:hAnsi="Arial" w:cs="Arial"/>
          <w:color w:val="404040"/>
          <w:kern w:val="0"/>
          <w:szCs w:val="21"/>
        </w:rPr>
        <w:t>byte 5</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该字段表示当前消息的剩余内容的字节数，包括可变头部和有效载荷的数据。</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该字段本身的字节数是根据可变头部和有效载荷的长度不同而变化的。该可变长度编码方案如下：每个字节的低</w:t>
      </w:r>
      <w:r w:rsidRPr="00977019">
        <w:rPr>
          <w:rFonts w:ascii="Arial" w:eastAsia="宋体" w:hAnsi="Arial" w:cs="Arial"/>
          <w:color w:val="404040"/>
          <w:kern w:val="0"/>
          <w:szCs w:val="21"/>
        </w:rPr>
        <w:t>7</w:t>
      </w:r>
      <w:r w:rsidRPr="00977019">
        <w:rPr>
          <w:rFonts w:ascii="Arial" w:eastAsia="宋体" w:hAnsi="Arial" w:cs="Arial"/>
          <w:color w:val="404040"/>
          <w:kern w:val="0"/>
          <w:szCs w:val="21"/>
        </w:rPr>
        <w:t>位（</w:t>
      </w:r>
      <w:r w:rsidRPr="00977019">
        <w:rPr>
          <w:rFonts w:ascii="Arial" w:eastAsia="宋体" w:hAnsi="Arial" w:cs="Arial"/>
          <w:color w:val="404040"/>
          <w:kern w:val="0"/>
          <w:szCs w:val="21"/>
        </w:rPr>
        <w:t>7-0</w:t>
      </w:r>
      <w:r w:rsidRPr="00977019">
        <w:rPr>
          <w:rFonts w:ascii="Arial" w:eastAsia="宋体" w:hAnsi="Arial" w:cs="Arial"/>
          <w:color w:val="404040"/>
          <w:kern w:val="0"/>
          <w:szCs w:val="21"/>
        </w:rPr>
        <w:t>位）编码剩余长度的数据，第</w:t>
      </w:r>
      <w:r w:rsidRPr="00977019">
        <w:rPr>
          <w:rFonts w:ascii="Arial" w:eastAsia="宋体" w:hAnsi="Arial" w:cs="Arial"/>
          <w:color w:val="404040"/>
          <w:kern w:val="0"/>
          <w:szCs w:val="21"/>
        </w:rPr>
        <w:t>8</w:t>
      </w:r>
      <w:r w:rsidRPr="00977019">
        <w:rPr>
          <w:rFonts w:ascii="Arial" w:eastAsia="宋体" w:hAnsi="Arial" w:cs="Arial"/>
          <w:color w:val="404040"/>
          <w:kern w:val="0"/>
          <w:szCs w:val="21"/>
        </w:rPr>
        <w:t>位表示后面是否还有编码剩</w:t>
      </w:r>
      <w:r w:rsidRPr="00977019">
        <w:rPr>
          <w:rFonts w:ascii="Arial" w:eastAsia="宋体" w:hAnsi="Arial" w:cs="Arial"/>
          <w:color w:val="404040"/>
          <w:kern w:val="0"/>
          <w:szCs w:val="21"/>
        </w:rPr>
        <w:lastRenderedPageBreak/>
        <w:t>余长度的字节。即每个字节编码</w:t>
      </w:r>
      <w:r w:rsidRPr="00977019">
        <w:rPr>
          <w:rFonts w:ascii="Arial" w:eastAsia="宋体" w:hAnsi="Arial" w:cs="Arial"/>
          <w:color w:val="404040"/>
          <w:kern w:val="0"/>
          <w:szCs w:val="21"/>
        </w:rPr>
        <w:t>128</w:t>
      </w:r>
      <w:r w:rsidRPr="00977019">
        <w:rPr>
          <w:rFonts w:ascii="Arial" w:eastAsia="宋体" w:hAnsi="Arial" w:cs="Arial"/>
          <w:color w:val="404040"/>
          <w:kern w:val="0"/>
          <w:szCs w:val="21"/>
        </w:rPr>
        <w:t>个值和一个</w:t>
      </w:r>
      <w:r w:rsidRPr="00977019">
        <w:rPr>
          <w:rFonts w:ascii="Arial" w:eastAsia="宋体" w:hAnsi="Arial" w:cs="Arial"/>
          <w:color w:val="404040"/>
          <w:kern w:val="0"/>
          <w:szCs w:val="21"/>
        </w:rPr>
        <w:t>“</w:t>
      </w:r>
      <w:r w:rsidRPr="00977019">
        <w:rPr>
          <w:rFonts w:ascii="Arial" w:eastAsia="宋体" w:hAnsi="Arial" w:cs="Arial"/>
          <w:color w:val="404040"/>
          <w:kern w:val="0"/>
          <w:szCs w:val="21"/>
        </w:rPr>
        <w:t>延续位</w:t>
      </w:r>
      <w:r w:rsidRPr="00977019">
        <w:rPr>
          <w:rFonts w:ascii="Arial" w:eastAsia="宋体" w:hAnsi="Arial" w:cs="Arial"/>
          <w:color w:val="404040"/>
          <w:kern w:val="0"/>
          <w:szCs w:val="21"/>
        </w:rPr>
        <w:t>”</w:t>
      </w:r>
      <w:r w:rsidRPr="00977019">
        <w:rPr>
          <w:rFonts w:ascii="Arial" w:eastAsia="宋体" w:hAnsi="Arial" w:cs="Arial"/>
          <w:color w:val="404040"/>
          <w:kern w:val="0"/>
          <w:szCs w:val="21"/>
        </w:rPr>
        <w:t>。所以只用一个字节时，最大只可表示</w:t>
      </w:r>
      <w:r w:rsidRPr="00977019">
        <w:rPr>
          <w:rFonts w:ascii="Arial" w:eastAsia="宋体" w:hAnsi="Arial" w:cs="Arial"/>
          <w:color w:val="404040"/>
          <w:kern w:val="0"/>
          <w:szCs w:val="21"/>
        </w:rPr>
        <w:t>127</w:t>
      </w:r>
      <w:r w:rsidRPr="00977019">
        <w:rPr>
          <w:rFonts w:ascii="Arial" w:eastAsia="宋体" w:hAnsi="Arial" w:cs="Arial"/>
          <w:color w:val="404040"/>
          <w:kern w:val="0"/>
          <w:szCs w:val="21"/>
        </w:rPr>
        <w:t>字节的长度。</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举例如下，十进制数字</w:t>
      </w:r>
      <w:r w:rsidRPr="00977019">
        <w:rPr>
          <w:rFonts w:ascii="Arial" w:eastAsia="宋体" w:hAnsi="Arial" w:cs="Arial"/>
          <w:color w:val="404040"/>
          <w:kern w:val="0"/>
          <w:szCs w:val="21"/>
        </w:rPr>
        <w:t>64</w:t>
      </w:r>
      <w:r w:rsidRPr="00977019">
        <w:rPr>
          <w:rFonts w:ascii="Arial" w:eastAsia="宋体" w:hAnsi="Arial" w:cs="Arial"/>
          <w:color w:val="404040"/>
          <w:kern w:val="0"/>
          <w:szCs w:val="21"/>
        </w:rPr>
        <w:t>只需用</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个字节来编码，即</w:t>
      </w:r>
      <w:r w:rsidRPr="00977019">
        <w:rPr>
          <w:rFonts w:ascii="Arial" w:eastAsia="宋体" w:hAnsi="Arial" w:cs="Arial"/>
          <w:color w:val="404040"/>
          <w:kern w:val="0"/>
          <w:szCs w:val="21"/>
        </w:rPr>
        <w:t>0x40</w:t>
      </w:r>
      <w:r w:rsidRPr="00977019">
        <w:rPr>
          <w:rFonts w:ascii="Arial" w:eastAsia="宋体" w:hAnsi="Arial" w:cs="Arial"/>
          <w:color w:val="404040"/>
          <w:kern w:val="0"/>
          <w:szCs w:val="21"/>
        </w:rPr>
        <w:t>。</w:t>
      </w:r>
      <w:r w:rsidRPr="00977019">
        <w:rPr>
          <w:rFonts w:ascii="Arial" w:eastAsia="宋体" w:hAnsi="Arial" w:cs="Arial"/>
          <w:color w:val="404040"/>
          <w:kern w:val="0"/>
          <w:szCs w:val="21"/>
        </w:rPr>
        <w:t xml:space="preserve"> </w:t>
      </w:r>
      <w:r w:rsidRPr="00977019">
        <w:rPr>
          <w:rFonts w:ascii="Arial" w:eastAsia="宋体" w:hAnsi="Arial" w:cs="Arial"/>
          <w:color w:val="404040"/>
          <w:kern w:val="0"/>
          <w:szCs w:val="21"/>
        </w:rPr>
        <w:t>十进制数字</w:t>
      </w:r>
      <w:r w:rsidRPr="00977019">
        <w:rPr>
          <w:rFonts w:ascii="Arial" w:eastAsia="宋体" w:hAnsi="Arial" w:cs="Arial"/>
          <w:color w:val="404040"/>
          <w:kern w:val="0"/>
          <w:szCs w:val="21"/>
        </w:rPr>
        <w:t>321</w:t>
      </w:r>
      <w:r w:rsidRPr="00977019">
        <w:rPr>
          <w:rFonts w:ascii="Arial" w:eastAsia="宋体" w:hAnsi="Arial" w:cs="Arial"/>
          <w:color w:val="404040"/>
          <w:kern w:val="0"/>
          <w:szCs w:val="21"/>
        </w:rPr>
        <w:t>（</w:t>
      </w:r>
      <w:r w:rsidRPr="00977019">
        <w:rPr>
          <w:rFonts w:ascii="Arial" w:eastAsia="宋体" w:hAnsi="Arial" w:cs="Arial"/>
          <w:color w:val="404040"/>
          <w:kern w:val="0"/>
          <w:szCs w:val="21"/>
        </w:rPr>
        <w:t>=65 + 2x128</w:t>
      </w:r>
      <w:r w:rsidRPr="00977019">
        <w:rPr>
          <w:rFonts w:ascii="Arial" w:eastAsia="宋体" w:hAnsi="Arial" w:cs="Arial"/>
          <w:color w:val="404040"/>
          <w:kern w:val="0"/>
          <w:szCs w:val="21"/>
        </w:rPr>
        <w:t>）则需要用</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个字节来编码，其中第</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个字节为</w:t>
      </w:r>
      <w:r w:rsidRPr="00977019">
        <w:rPr>
          <w:rFonts w:ascii="Arial" w:eastAsia="宋体" w:hAnsi="Arial" w:cs="Arial"/>
          <w:color w:val="404040"/>
          <w:kern w:val="0"/>
          <w:szCs w:val="21"/>
        </w:rPr>
        <w:t>1100 0001</w:t>
      </w:r>
      <w:r w:rsidRPr="00977019">
        <w:rPr>
          <w:rFonts w:ascii="Arial" w:eastAsia="宋体" w:hAnsi="Arial" w:cs="Arial"/>
          <w:color w:val="404040"/>
          <w:kern w:val="0"/>
          <w:szCs w:val="21"/>
        </w:rPr>
        <w:t>，该字节的低</w:t>
      </w:r>
      <w:r w:rsidRPr="00977019">
        <w:rPr>
          <w:rFonts w:ascii="Arial" w:eastAsia="宋体" w:hAnsi="Arial" w:cs="Arial"/>
          <w:color w:val="404040"/>
          <w:kern w:val="0"/>
          <w:szCs w:val="21"/>
        </w:rPr>
        <w:t>7</w:t>
      </w:r>
      <w:r w:rsidRPr="00977019">
        <w:rPr>
          <w:rFonts w:ascii="Arial" w:eastAsia="宋体" w:hAnsi="Arial" w:cs="Arial"/>
          <w:color w:val="404040"/>
          <w:kern w:val="0"/>
          <w:szCs w:val="21"/>
        </w:rPr>
        <w:t>位表示</w:t>
      </w:r>
      <w:r w:rsidRPr="00977019">
        <w:rPr>
          <w:rFonts w:ascii="Arial" w:eastAsia="宋体" w:hAnsi="Arial" w:cs="Arial"/>
          <w:color w:val="404040"/>
          <w:kern w:val="0"/>
          <w:szCs w:val="21"/>
        </w:rPr>
        <w:t>65</w:t>
      </w:r>
      <w:r w:rsidRPr="00977019">
        <w:rPr>
          <w:rFonts w:ascii="Arial" w:eastAsia="宋体" w:hAnsi="Arial" w:cs="Arial"/>
          <w:color w:val="404040"/>
          <w:kern w:val="0"/>
          <w:szCs w:val="21"/>
        </w:rPr>
        <w:t>，第</w:t>
      </w:r>
      <w:r w:rsidRPr="00977019">
        <w:rPr>
          <w:rFonts w:ascii="Arial" w:eastAsia="宋体" w:hAnsi="Arial" w:cs="Arial"/>
          <w:color w:val="404040"/>
          <w:kern w:val="0"/>
          <w:szCs w:val="21"/>
        </w:rPr>
        <w:t>8</w:t>
      </w:r>
      <w:r w:rsidRPr="00977019">
        <w:rPr>
          <w:rFonts w:ascii="Arial" w:eastAsia="宋体" w:hAnsi="Arial" w:cs="Arial"/>
          <w:color w:val="404040"/>
          <w:kern w:val="0"/>
          <w:szCs w:val="21"/>
        </w:rPr>
        <w:t>位表示后面还有字节；第</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个字节为</w:t>
      </w:r>
      <w:r w:rsidRPr="00977019">
        <w:rPr>
          <w:rFonts w:ascii="Arial" w:eastAsia="宋体" w:hAnsi="Arial" w:cs="Arial"/>
          <w:color w:val="404040"/>
          <w:kern w:val="0"/>
          <w:szCs w:val="21"/>
        </w:rPr>
        <w:t>0000 0010</w:t>
      </w:r>
      <w:r w:rsidRPr="00977019">
        <w:rPr>
          <w:rFonts w:ascii="Arial" w:eastAsia="宋体" w:hAnsi="Arial" w:cs="Arial"/>
          <w:color w:val="404040"/>
          <w:kern w:val="0"/>
          <w:szCs w:val="21"/>
        </w:rPr>
        <w:t>，表示</w:t>
      </w:r>
      <w:r w:rsidRPr="00977019">
        <w:rPr>
          <w:rFonts w:ascii="Arial" w:eastAsia="宋体" w:hAnsi="Arial" w:cs="Arial"/>
          <w:color w:val="404040"/>
          <w:kern w:val="0"/>
          <w:szCs w:val="21"/>
        </w:rPr>
        <w:t>2x128</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协议限制该字段最大为</w:t>
      </w:r>
      <w:r w:rsidRPr="00977019">
        <w:rPr>
          <w:rFonts w:ascii="Arial" w:eastAsia="宋体" w:hAnsi="Arial" w:cs="Arial"/>
          <w:color w:val="404040"/>
          <w:kern w:val="0"/>
          <w:szCs w:val="21"/>
        </w:rPr>
        <w:t>4</w:t>
      </w:r>
      <w:r w:rsidRPr="00977019">
        <w:rPr>
          <w:rFonts w:ascii="Arial" w:eastAsia="宋体" w:hAnsi="Arial" w:cs="Arial"/>
          <w:color w:val="404040"/>
          <w:kern w:val="0"/>
          <w:szCs w:val="21"/>
        </w:rPr>
        <w:t>个字节，这允许应用程序发送的最大消息长度为</w:t>
      </w:r>
      <w:r w:rsidRPr="00977019">
        <w:rPr>
          <w:rFonts w:ascii="Arial" w:eastAsia="宋体" w:hAnsi="Arial" w:cs="Arial"/>
          <w:color w:val="404040"/>
          <w:kern w:val="0"/>
          <w:szCs w:val="21"/>
        </w:rPr>
        <w:t>268435455</w:t>
      </w:r>
      <w:r w:rsidRPr="00977019">
        <w:rPr>
          <w:rFonts w:ascii="Arial" w:eastAsia="宋体" w:hAnsi="Arial" w:cs="Arial"/>
          <w:color w:val="404040"/>
          <w:kern w:val="0"/>
          <w:szCs w:val="21"/>
        </w:rPr>
        <w:t>（</w:t>
      </w:r>
      <w:r w:rsidRPr="00977019">
        <w:rPr>
          <w:rFonts w:ascii="Arial" w:eastAsia="宋体" w:hAnsi="Arial" w:cs="Arial"/>
          <w:color w:val="404040"/>
          <w:kern w:val="0"/>
          <w:szCs w:val="21"/>
        </w:rPr>
        <w:t>256MB</w:t>
      </w:r>
      <w:r w:rsidRPr="00977019">
        <w:rPr>
          <w:rFonts w:ascii="Arial" w:eastAsia="宋体" w:hAnsi="Arial" w:cs="Arial"/>
          <w:color w:val="404040"/>
          <w:kern w:val="0"/>
          <w:szCs w:val="21"/>
        </w:rPr>
        <w:t>），即</w:t>
      </w:r>
      <w:r w:rsidRPr="00977019">
        <w:rPr>
          <w:rFonts w:ascii="Arial" w:eastAsia="宋体" w:hAnsi="Arial" w:cs="Arial"/>
          <w:color w:val="404040"/>
          <w:kern w:val="0"/>
          <w:szCs w:val="21"/>
        </w:rPr>
        <w:t>0xFF</w:t>
      </w:r>
      <w:r w:rsidRPr="00977019">
        <w:rPr>
          <w:rFonts w:ascii="Arial" w:eastAsia="宋体" w:hAnsi="Arial" w:cs="Arial"/>
          <w:color w:val="404040"/>
          <w:kern w:val="0"/>
          <w:szCs w:val="21"/>
        </w:rPr>
        <w:t>，</w:t>
      </w:r>
      <w:r w:rsidRPr="00977019">
        <w:rPr>
          <w:rFonts w:ascii="Arial" w:eastAsia="宋体" w:hAnsi="Arial" w:cs="Arial"/>
          <w:color w:val="404040"/>
          <w:kern w:val="0"/>
          <w:szCs w:val="21"/>
        </w:rPr>
        <w:t>0xFF</w:t>
      </w:r>
      <w:r w:rsidRPr="00977019">
        <w:rPr>
          <w:rFonts w:ascii="Arial" w:eastAsia="宋体" w:hAnsi="Arial" w:cs="Arial"/>
          <w:color w:val="404040"/>
          <w:kern w:val="0"/>
          <w:szCs w:val="21"/>
        </w:rPr>
        <w:t>，</w:t>
      </w:r>
      <w:r w:rsidRPr="00977019">
        <w:rPr>
          <w:rFonts w:ascii="Arial" w:eastAsia="宋体" w:hAnsi="Arial" w:cs="Arial"/>
          <w:color w:val="404040"/>
          <w:kern w:val="0"/>
          <w:szCs w:val="21"/>
        </w:rPr>
        <w:t>0xFF</w:t>
      </w:r>
      <w:r w:rsidRPr="00977019">
        <w:rPr>
          <w:rFonts w:ascii="Arial" w:eastAsia="宋体" w:hAnsi="Arial" w:cs="Arial"/>
          <w:color w:val="404040"/>
          <w:kern w:val="0"/>
          <w:szCs w:val="21"/>
        </w:rPr>
        <w:t>，</w:t>
      </w:r>
      <w:r w:rsidRPr="00977019">
        <w:rPr>
          <w:rFonts w:ascii="Arial" w:eastAsia="宋体" w:hAnsi="Arial" w:cs="Arial"/>
          <w:color w:val="404040"/>
          <w:kern w:val="0"/>
          <w:szCs w:val="21"/>
        </w:rPr>
        <w:t>0x7F</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下表给出了增加该字段的字节数时相应可表示的剩余长度值。</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6734175" cy="1552575"/>
            <wp:effectExtent l="19050" t="0" r="9525" b="0"/>
            <wp:docPr id="6" name="图片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9"/>
                    <a:srcRect/>
                    <a:stretch>
                      <a:fillRect/>
                    </a:stretch>
                  </pic:blipFill>
                  <pic:spPr bwMode="auto">
                    <a:xfrm>
                      <a:off x="0" y="0"/>
                      <a:ext cx="6734175" cy="15525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该编码方案的算法如下所示，输入为一个十进制数（</w:t>
      </w:r>
      <w:r w:rsidRPr="00977019">
        <w:rPr>
          <w:rFonts w:ascii="Arial" w:eastAsia="宋体" w:hAnsi="Arial" w:cs="Arial"/>
          <w:color w:val="404040"/>
          <w:kern w:val="0"/>
          <w:szCs w:val="21"/>
        </w:rPr>
        <w:t>X</w:t>
      </w:r>
      <w:r w:rsidRPr="00977019">
        <w:rPr>
          <w:rFonts w:ascii="Arial" w:eastAsia="宋体" w:hAnsi="Arial" w:cs="Arial"/>
          <w:color w:val="404040"/>
          <w:kern w:val="0"/>
          <w:szCs w:val="21"/>
        </w:rPr>
        <w:t>），输出为编码后的结果。</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do</w:t>
      </w:r>
      <w:proofErr w:type="gramEnd"/>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digit</w:t>
      </w:r>
      <w:proofErr w:type="gramEnd"/>
      <w:r w:rsidRPr="00977019">
        <w:rPr>
          <w:rFonts w:ascii="宋体" w:eastAsia="宋体" w:hAnsi="宋体" w:cs="宋体"/>
          <w:color w:val="404040"/>
          <w:kern w:val="0"/>
          <w:sz w:val="24"/>
        </w:rPr>
        <w:t xml:space="preserve"> = X MOD 128</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X = X DIV 128</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 if there are more digits to encode, set the top bit of this digit</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if</w:t>
      </w:r>
      <w:proofErr w:type="gramEnd"/>
      <w:r w:rsidRPr="00977019">
        <w:rPr>
          <w:rFonts w:ascii="宋体" w:eastAsia="宋体" w:hAnsi="宋体" w:cs="宋体"/>
          <w:color w:val="404040"/>
          <w:kern w:val="0"/>
          <w:sz w:val="24"/>
        </w:rPr>
        <w:t xml:space="preserve"> ( X &gt; 0 )</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digit</w:t>
      </w:r>
      <w:proofErr w:type="gramEnd"/>
      <w:r w:rsidRPr="00977019">
        <w:rPr>
          <w:rFonts w:ascii="宋体" w:eastAsia="宋体" w:hAnsi="宋体" w:cs="宋体"/>
          <w:color w:val="404040"/>
          <w:kern w:val="0"/>
          <w:sz w:val="24"/>
        </w:rPr>
        <w:t xml:space="preserve"> = digit OR 0x80</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endif</w:t>
      </w:r>
      <w:proofErr w:type="gramEnd"/>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output</w:t>
      </w:r>
      <w:proofErr w:type="gramEnd"/>
      <w:r w:rsidRPr="00977019">
        <w:rPr>
          <w:rFonts w:ascii="宋体" w:eastAsia="宋体" w:hAnsi="宋体" w:cs="宋体"/>
          <w:color w:val="404040"/>
          <w:kern w:val="0"/>
          <w:sz w:val="24"/>
        </w:rPr>
        <w:t>' digit</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while</w:t>
      </w:r>
      <w:proofErr w:type="gramEnd"/>
      <w:r w:rsidRPr="00977019">
        <w:rPr>
          <w:rFonts w:ascii="宋体" w:eastAsia="宋体" w:hAnsi="宋体" w:cs="宋体"/>
          <w:color w:val="404040"/>
          <w:kern w:val="0"/>
          <w:sz w:val="24"/>
        </w:rPr>
        <w:t xml:space="preserve"> ( X&gt; 0 )</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r w:rsidRPr="00977019">
        <w:rPr>
          <w:rFonts w:ascii="Arial" w:eastAsia="宋体" w:hAnsi="Arial" w:cs="Arial"/>
          <w:color w:val="404040"/>
          <w:kern w:val="0"/>
          <w:szCs w:val="21"/>
        </w:rPr>
        <w:t>MOD</w:t>
      </w:r>
      <w:r w:rsidRPr="00977019">
        <w:rPr>
          <w:rFonts w:ascii="Arial" w:eastAsia="宋体" w:hAnsi="Arial" w:cs="Arial"/>
          <w:color w:val="404040"/>
          <w:kern w:val="0"/>
          <w:szCs w:val="21"/>
        </w:rPr>
        <w:t>是模运算符（在</w:t>
      </w:r>
      <w:r w:rsidRPr="00977019">
        <w:rPr>
          <w:rFonts w:ascii="Arial" w:eastAsia="宋体" w:hAnsi="Arial" w:cs="Arial"/>
          <w:color w:val="404040"/>
          <w:kern w:val="0"/>
          <w:szCs w:val="21"/>
        </w:rPr>
        <w:t>C</w:t>
      </w:r>
      <w:r w:rsidRPr="00977019">
        <w:rPr>
          <w:rFonts w:ascii="Arial" w:eastAsia="宋体" w:hAnsi="Arial" w:cs="Arial"/>
          <w:color w:val="404040"/>
          <w:kern w:val="0"/>
          <w:szCs w:val="21"/>
        </w:rPr>
        <w:t>语言中相当于</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r w:rsidRPr="00977019">
        <w:rPr>
          <w:rFonts w:ascii="Arial" w:eastAsia="宋体" w:hAnsi="Arial" w:cs="Arial"/>
          <w:color w:val="404040"/>
          <w:kern w:val="0"/>
          <w:szCs w:val="21"/>
        </w:rPr>
        <w:t>DIV</w:t>
      </w:r>
      <w:r w:rsidRPr="00977019">
        <w:rPr>
          <w:rFonts w:ascii="Arial" w:eastAsia="宋体" w:hAnsi="Arial" w:cs="Arial"/>
          <w:color w:val="404040"/>
          <w:kern w:val="0"/>
          <w:szCs w:val="21"/>
        </w:rPr>
        <w:t>表示整数除法（在</w:t>
      </w:r>
      <w:r w:rsidRPr="00977019">
        <w:rPr>
          <w:rFonts w:ascii="Arial" w:eastAsia="宋体" w:hAnsi="Arial" w:cs="Arial"/>
          <w:color w:val="404040"/>
          <w:kern w:val="0"/>
          <w:szCs w:val="21"/>
        </w:rPr>
        <w:t>C</w:t>
      </w:r>
      <w:r w:rsidRPr="00977019">
        <w:rPr>
          <w:rFonts w:ascii="Arial" w:eastAsia="宋体" w:hAnsi="Arial" w:cs="Arial"/>
          <w:color w:val="404040"/>
          <w:kern w:val="0"/>
          <w:szCs w:val="21"/>
        </w:rPr>
        <w:t>语言中相当于</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r w:rsidRPr="00977019">
        <w:rPr>
          <w:rFonts w:ascii="Arial" w:eastAsia="宋体" w:hAnsi="Arial" w:cs="Arial"/>
          <w:color w:val="404040"/>
          <w:kern w:val="0"/>
          <w:szCs w:val="21"/>
        </w:rPr>
        <w:t>OR</w:t>
      </w:r>
      <w:r w:rsidRPr="00977019">
        <w:rPr>
          <w:rFonts w:ascii="Arial" w:eastAsia="宋体" w:hAnsi="Arial" w:cs="Arial"/>
          <w:color w:val="404040"/>
          <w:kern w:val="0"/>
          <w:szCs w:val="21"/>
        </w:rPr>
        <w:t>是位或运算符（在</w:t>
      </w:r>
      <w:r w:rsidRPr="00977019">
        <w:rPr>
          <w:rFonts w:ascii="Arial" w:eastAsia="宋体" w:hAnsi="Arial" w:cs="Arial"/>
          <w:color w:val="404040"/>
          <w:kern w:val="0"/>
          <w:szCs w:val="21"/>
        </w:rPr>
        <w:t>C</w:t>
      </w:r>
      <w:r w:rsidRPr="00977019">
        <w:rPr>
          <w:rFonts w:ascii="Arial" w:eastAsia="宋体" w:hAnsi="Arial" w:cs="Arial"/>
          <w:color w:val="404040"/>
          <w:kern w:val="0"/>
          <w:szCs w:val="21"/>
        </w:rPr>
        <w:t>语言中相当于</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相应地，剩余长度字段的解码算法如下所示：</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multiplier</w:t>
      </w:r>
      <w:proofErr w:type="gramEnd"/>
      <w:r w:rsidRPr="00977019">
        <w:rPr>
          <w:rFonts w:ascii="宋体" w:eastAsia="宋体" w:hAnsi="宋体" w:cs="宋体"/>
          <w:color w:val="404040"/>
          <w:kern w:val="0"/>
          <w:sz w:val="24"/>
        </w:rPr>
        <w:t xml:space="preserve"> = 1</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value</w:t>
      </w:r>
      <w:proofErr w:type="gramEnd"/>
      <w:r w:rsidRPr="00977019">
        <w:rPr>
          <w:rFonts w:ascii="宋体" w:eastAsia="宋体" w:hAnsi="宋体" w:cs="宋体"/>
          <w:color w:val="404040"/>
          <w:kern w:val="0"/>
          <w:sz w:val="24"/>
        </w:rPr>
        <w:t xml:space="preserve"> = 0</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do</w:t>
      </w:r>
      <w:proofErr w:type="gramEnd"/>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lastRenderedPageBreak/>
        <w:t xml:space="preserve">  </w:t>
      </w:r>
      <w:proofErr w:type="gramStart"/>
      <w:r w:rsidRPr="00977019">
        <w:rPr>
          <w:rFonts w:ascii="宋体" w:eastAsia="宋体" w:hAnsi="宋体" w:cs="宋体"/>
          <w:color w:val="404040"/>
          <w:kern w:val="0"/>
          <w:sz w:val="24"/>
        </w:rPr>
        <w:t>digit</w:t>
      </w:r>
      <w:proofErr w:type="gramEnd"/>
      <w:r w:rsidRPr="00977019">
        <w:rPr>
          <w:rFonts w:ascii="宋体" w:eastAsia="宋体" w:hAnsi="宋体" w:cs="宋体"/>
          <w:color w:val="404040"/>
          <w:kern w:val="0"/>
          <w:sz w:val="24"/>
        </w:rPr>
        <w:t xml:space="preserve"> = 'next digit from stream'</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value</w:t>
      </w:r>
      <w:proofErr w:type="gramEnd"/>
      <w:r w:rsidRPr="00977019">
        <w:rPr>
          <w:rFonts w:ascii="宋体" w:eastAsia="宋体" w:hAnsi="宋体" w:cs="宋体"/>
          <w:color w:val="404040"/>
          <w:kern w:val="0"/>
          <w:sz w:val="24"/>
        </w:rPr>
        <w:t xml:space="preserve"> += (digit AND 127) * multiplier</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r w:rsidRPr="00977019">
        <w:rPr>
          <w:rFonts w:ascii="宋体" w:eastAsia="宋体" w:hAnsi="宋体" w:cs="宋体"/>
          <w:color w:val="404040"/>
          <w:kern w:val="0"/>
          <w:sz w:val="24"/>
        </w:rPr>
        <w:t xml:space="preserve">  </w:t>
      </w:r>
      <w:proofErr w:type="gramStart"/>
      <w:r w:rsidRPr="00977019">
        <w:rPr>
          <w:rFonts w:ascii="宋体" w:eastAsia="宋体" w:hAnsi="宋体" w:cs="宋体"/>
          <w:color w:val="404040"/>
          <w:kern w:val="0"/>
          <w:sz w:val="24"/>
        </w:rPr>
        <w:t>multiplier</w:t>
      </w:r>
      <w:proofErr w:type="gramEnd"/>
      <w:r w:rsidRPr="00977019">
        <w:rPr>
          <w:rFonts w:ascii="宋体" w:eastAsia="宋体" w:hAnsi="宋体" w:cs="宋体"/>
          <w:color w:val="404040"/>
          <w:kern w:val="0"/>
          <w:sz w:val="24"/>
        </w:rPr>
        <w:t xml:space="preserve"> *= 128</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while</w:t>
      </w:r>
      <w:proofErr w:type="gramEnd"/>
      <w:r w:rsidRPr="00977019">
        <w:rPr>
          <w:rFonts w:ascii="宋体" w:eastAsia="宋体" w:hAnsi="宋体" w:cs="宋体"/>
          <w:color w:val="404040"/>
          <w:kern w:val="0"/>
          <w:sz w:val="24"/>
        </w:rPr>
        <w:t xml:space="preserve"> ((digit AND 128) != 0)</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r w:rsidRPr="00977019">
        <w:rPr>
          <w:rFonts w:ascii="Arial" w:eastAsia="宋体" w:hAnsi="Arial" w:cs="Arial"/>
          <w:color w:val="404040"/>
          <w:kern w:val="0"/>
          <w:szCs w:val="21"/>
        </w:rPr>
        <w:t>AND</w:t>
      </w:r>
      <w:r w:rsidRPr="00977019">
        <w:rPr>
          <w:rFonts w:ascii="Arial" w:eastAsia="宋体" w:hAnsi="Arial" w:cs="Arial"/>
          <w:color w:val="404040"/>
          <w:kern w:val="0"/>
          <w:szCs w:val="21"/>
        </w:rPr>
        <w:t>是位与运算符（在</w:t>
      </w:r>
      <w:r w:rsidRPr="00977019">
        <w:rPr>
          <w:rFonts w:ascii="Arial" w:eastAsia="宋体" w:hAnsi="Arial" w:cs="Arial"/>
          <w:color w:val="404040"/>
          <w:kern w:val="0"/>
          <w:szCs w:val="21"/>
        </w:rPr>
        <w:t>C</w:t>
      </w:r>
      <w:r w:rsidRPr="00977019">
        <w:rPr>
          <w:rFonts w:ascii="Arial" w:eastAsia="宋体" w:hAnsi="Arial" w:cs="Arial"/>
          <w:color w:val="404040"/>
          <w:kern w:val="0"/>
          <w:szCs w:val="21"/>
        </w:rPr>
        <w:t>语言中相当于</w:t>
      </w:r>
      <w:r w:rsidRPr="00977019">
        <w:rPr>
          <w:rFonts w:ascii="Arial" w:eastAsia="宋体" w:hAnsi="Arial" w:cs="Arial"/>
          <w:color w:val="404040"/>
          <w:kern w:val="0"/>
          <w:szCs w:val="21"/>
        </w:rPr>
        <w:t>&amp;</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当该解码算法终止，</w:t>
      </w:r>
      <w:r w:rsidRPr="00977019">
        <w:rPr>
          <w:rFonts w:ascii="Arial" w:eastAsia="宋体" w:hAnsi="Arial" w:cs="Arial"/>
          <w:color w:val="404040"/>
          <w:kern w:val="0"/>
          <w:szCs w:val="21"/>
        </w:rPr>
        <w:t>value</w:t>
      </w:r>
      <w:r w:rsidRPr="00977019">
        <w:rPr>
          <w:rFonts w:ascii="Arial" w:eastAsia="宋体" w:hAnsi="Arial" w:cs="Arial"/>
          <w:color w:val="404040"/>
          <w:kern w:val="0"/>
          <w:szCs w:val="21"/>
        </w:rPr>
        <w:t>等于剩余长度的字节数。</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值得注意的是，剩余长度编码不是可变头部的一部分。剩余长度的值不包括用于编码剩余长度的字节数。这部分</w:t>
      </w:r>
      <w:r w:rsidRPr="00977019">
        <w:rPr>
          <w:rFonts w:ascii="Arial" w:eastAsia="宋体" w:hAnsi="Arial" w:cs="Arial"/>
          <w:color w:val="404040"/>
          <w:kern w:val="0"/>
          <w:szCs w:val="21"/>
        </w:rPr>
        <w:t>“</w:t>
      </w:r>
      <w:r w:rsidRPr="00977019">
        <w:rPr>
          <w:rFonts w:ascii="Arial" w:eastAsia="宋体" w:hAnsi="Arial" w:cs="Arial"/>
          <w:color w:val="404040"/>
          <w:kern w:val="0"/>
          <w:szCs w:val="21"/>
        </w:rPr>
        <w:t>增加的长度</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r w:rsidRPr="00977019">
        <w:rPr>
          <w:rFonts w:ascii="Arial" w:eastAsia="宋体" w:hAnsi="Arial" w:cs="Arial"/>
          <w:color w:val="404040"/>
          <w:kern w:val="0"/>
          <w:szCs w:val="21"/>
        </w:rPr>
        <w:t>1-3</w:t>
      </w:r>
      <w:r w:rsidRPr="00977019">
        <w:rPr>
          <w:rFonts w:ascii="Arial" w:eastAsia="宋体" w:hAnsi="Arial" w:cs="Arial"/>
          <w:color w:val="404040"/>
          <w:kern w:val="0"/>
          <w:szCs w:val="21"/>
        </w:rPr>
        <w:t>字节）是固定头部的一部分，而不属于可变头部。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译者注：可认为剩余长度字段虽然是固定的，但该字段的长度却是变化的（</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2.2 </w:t>
      </w:r>
      <w:r w:rsidRPr="00977019">
        <w:rPr>
          <w:rFonts w:ascii="Arial" w:eastAsia="宋体" w:hAnsi="Arial" w:cs="Arial"/>
          <w:b/>
          <w:bCs/>
          <w:color w:val="404040"/>
          <w:kern w:val="0"/>
          <w:sz w:val="36"/>
          <w:szCs w:val="36"/>
        </w:rPr>
        <w:t>可变头部（</w:t>
      </w:r>
      <w:r w:rsidRPr="00977019">
        <w:rPr>
          <w:rFonts w:ascii="Arial" w:eastAsia="宋体" w:hAnsi="Arial" w:cs="Arial"/>
          <w:b/>
          <w:bCs/>
          <w:color w:val="404040"/>
          <w:kern w:val="0"/>
          <w:sz w:val="36"/>
          <w:szCs w:val="36"/>
        </w:rPr>
        <w:t>Variable header</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某些类型的</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命令消息还包含了一个可变头部，它位于固定头部和有效载荷之间。</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可变的剩余长度字段（</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字节）不是可变头部的一部分。剩余长度字段的值不包括该字段本身的长度。</w:t>
      </w:r>
      <w:proofErr w:type="gramStart"/>
      <w:r w:rsidRPr="00977019">
        <w:rPr>
          <w:rFonts w:ascii="Arial" w:eastAsia="宋体" w:hAnsi="Arial" w:cs="Arial"/>
          <w:color w:val="404040"/>
          <w:kern w:val="0"/>
          <w:szCs w:val="21"/>
        </w:rPr>
        <w:t>该值只包括</w:t>
      </w:r>
      <w:proofErr w:type="gramEnd"/>
      <w:r w:rsidRPr="00977019">
        <w:rPr>
          <w:rFonts w:ascii="Arial" w:eastAsia="宋体" w:hAnsi="Arial" w:cs="Arial"/>
          <w:color w:val="404040"/>
          <w:kern w:val="0"/>
          <w:szCs w:val="21"/>
        </w:rPr>
        <w:t>可变头部和有效载荷。更多细节</w:t>
      </w:r>
      <w:proofErr w:type="gramStart"/>
      <w:r w:rsidRPr="00977019">
        <w:rPr>
          <w:rFonts w:ascii="Arial" w:eastAsia="宋体" w:hAnsi="Arial" w:cs="Arial"/>
          <w:color w:val="404040"/>
          <w:kern w:val="0"/>
          <w:szCs w:val="21"/>
        </w:rPr>
        <w:t>可</w:t>
      </w:r>
      <w:proofErr w:type="gramEnd"/>
      <w:r w:rsidRPr="00977019">
        <w:rPr>
          <w:rFonts w:ascii="Arial" w:eastAsia="宋体" w:hAnsi="Arial" w:cs="Arial"/>
          <w:color w:val="404040"/>
          <w:kern w:val="0"/>
          <w:szCs w:val="21"/>
        </w:rPr>
        <w:t>可见</w:t>
      </w:r>
      <w:hyperlink r:id="rId40" w:anchor="fixed-header" w:history="1">
        <w:r w:rsidRPr="00977019">
          <w:rPr>
            <w:rFonts w:ascii="inherit" w:eastAsia="宋体" w:hAnsi="inherit" w:cs="Arial"/>
            <w:color w:val="0066CC"/>
            <w:kern w:val="0"/>
            <w:u w:val="single"/>
          </w:rPr>
          <w:t>固定头部</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可变头部中各个字段的格式将在后续章节中进行详细介绍，介绍顺序与该字段在可变头部中的顺序一致。</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协议名称（</w:t>
      </w:r>
      <w:r w:rsidRPr="00977019">
        <w:rPr>
          <w:rFonts w:ascii="Arial" w:eastAsia="宋体" w:hAnsi="Arial" w:cs="Arial"/>
          <w:b/>
          <w:bCs/>
          <w:color w:val="404040"/>
          <w:kern w:val="0"/>
          <w:sz w:val="31"/>
          <w:szCs w:val="31"/>
        </w:rPr>
        <w:t>Protocol name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协议名称字段只用于</w:t>
      </w:r>
      <w:r w:rsidRPr="00977019">
        <w:rPr>
          <w:rFonts w:ascii="Arial" w:eastAsia="宋体" w:hAnsi="Arial" w:cs="Arial"/>
          <w:color w:val="404040"/>
          <w:kern w:val="0"/>
          <w:szCs w:val="21"/>
        </w:rPr>
        <w:t xml:space="preserve"> MQTT CONNECT </w:t>
      </w:r>
      <w:r w:rsidRPr="00977019">
        <w:rPr>
          <w:rFonts w:ascii="Arial" w:eastAsia="宋体" w:hAnsi="Arial" w:cs="Arial"/>
          <w:color w:val="404040"/>
          <w:kern w:val="0"/>
          <w:szCs w:val="21"/>
        </w:rPr>
        <w:t>消息的可变头部中。该字段以</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编码方式显示协议名称：</w:t>
      </w:r>
      <w:r w:rsidRPr="00977019">
        <w:rPr>
          <w:rFonts w:ascii="Arial" w:eastAsia="宋体" w:hAnsi="Arial" w:cs="Arial"/>
          <w:color w:val="404040"/>
          <w:kern w:val="0"/>
          <w:szCs w:val="21"/>
        </w:rPr>
        <w:t>MQIsdp</w:t>
      </w:r>
      <w:r w:rsidRPr="00977019">
        <w:rPr>
          <w:rFonts w:ascii="Arial" w:eastAsia="宋体" w:hAnsi="Arial" w:cs="Arial"/>
          <w:color w:val="404040"/>
          <w:kern w:val="0"/>
          <w:szCs w:val="21"/>
        </w:rPr>
        <w:t>，大小写如上所示。</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协议版本（</w:t>
      </w:r>
      <w:r w:rsidRPr="00977019">
        <w:rPr>
          <w:rFonts w:ascii="Arial" w:eastAsia="宋体" w:hAnsi="Arial" w:cs="Arial"/>
          <w:b/>
          <w:bCs/>
          <w:color w:val="404040"/>
          <w:kern w:val="0"/>
          <w:sz w:val="31"/>
          <w:szCs w:val="31"/>
        </w:rPr>
        <w:t>Protocol version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协议版本字段只用于</w:t>
      </w:r>
      <w:r w:rsidRPr="00977019">
        <w:rPr>
          <w:rFonts w:ascii="Arial" w:eastAsia="宋体" w:hAnsi="Arial" w:cs="Arial"/>
          <w:color w:val="404040"/>
          <w:kern w:val="0"/>
          <w:szCs w:val="21"/>
        </w:rPr>
        <w:t xml:space="preserve"> MQTT CONNECT </w:t>
      </w:r>
      <w:r w:rsidRPr="00977019">
        <w:rPr>
          <w:rFonts w:ascii="Arial" w:eastAsia="宋体" w:hAnsi="Arial" w:cs="Arial"/>
          <w:color w:val="404040"/>
          <w:kern w:val="0"/>
          <w:szCs w:val="21"/>
        </w:rPr>
        <w:t>消息的可变头部中。</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该字段用</w:t>
      </w:r>
      <w:r w:rsidRPr="00977019">
        <w:rPr>
          <w:rFonts w:ascii="Arial" w:eastAsia="宋体" w:hAnsi="Arial" w:cs="Arial"/>
          <w:color w:val="404040"/>
          <w:kern w:val="0"/>
          <w:szCs w:val="21"/>
        </w:rPr>
        <w:t>8</w:t>
      </w:r>
      <w:r w:rsidRPr="00977019">
        <w:rPr>
          <w:rFonts w:ascii="Arial" w:eastAsia="宋体" w:hAnsi="Arial" w:cs="Arial"/>
          <w:color w:val="404040"/>
          <w:kern w:val="0"/>
          <w:szCs w:val="21"/>
        </w:rPr>
        <w:t>位无符号值来表示客户端所使用的协议修订级别。当前版本协议中该字段的值为</w:t>
      </w:r>
      <w:r w:rsidRPr="00977019">
        <w:rPr>
          <w:rFonts w:ascii="Arial" w:eastAsia="宋体" w:hAnsi="Arial" w:cs="Arial"/>
          <w:color w:val="404040"/>
          <w:kern w:val="0"/>
          <w:szCs w:val="21"/>
        </w:rPr>
        <w:t>3</w:t>
      </w:r>
      <w:r w:rsidRPr="00977019">
        <w:rPr>
          <w:rFonts w:ascii="Arial" w:eastAsia="宋体" w:hAnsi="Arial" w:cs="Arial"/>
          <w:color w:val="404040"/>
          <w:kern w:val="0"/>
          <w:szCs w:val="21"/>
        </w:rPr>
        <w:t>（</w:t>
      </w:r>
      <w:r w:rsidRPr="00977019">
        <w:rPr>
          <w:rFonts w:ascii="Arial" w:eastAsia="宋体" w:hAnsi="Arial" w:cs="Arial"/>
          <w:color w:val="404040"/>
          <w:kern w:val="0"/>
          <w:szCs w:val="21"/>
        </w:rPr>
        <w:t>0x03</w:t>
      </w:r>
      <w:r w:rsidRPr="00977019">
        <w:rPr>
          <w:rFonts w:ascii="Arial" w:eastAsia="宋体" w:hAnsi="Arial" w:cs="Arial"/>
          <w:color w:val="404040"/>
          <w:kern w:val="0"/>
          <w:szCs w:val="21"/>
        </w:rPr>
        <w:t>），如下表所示。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20025" cy="1019175"/>
            <wp:effectExtent l="19050" t="0" r="9525" b="0"/>
            <wp:docPr id="7" name="图片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1"/>
                    <a:srcRect/>
                    <a:stretch>
                      <a:fillRect/>
                    </a:stretch>
                  </pic:blipFill>
                  <pic:spPr bwMode="auto">
                    <a:xfrm>
                      <a:off x="0" y="0"/>
                      <a:ext cx="7820025" cy="10191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连接标志（</w:t>
      </w:r>
      <w:r w:rsidRPr="00977019">
        <w:rPr>
          <w:rFonts w:ascii="Arial" w:eastAsia="宋体" w:hAnsi="Arial" w:cs="Arial"/>
          <w:b/>
          <w:bCs/>
          <w:color w:val="404040"/>
          <w:kern w:val="0"/>
          <w:sz w:val="31"/>
          <w:szCs w:val="31"/>
        </w:rPr>
        <w:t>Connect flags</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该字段用于</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消息的可变头部中，占</w:t>
      </w:r>
      <w:r w:rsidRPr="00977019">
        <w:rPr>
          <w:rFonts w:ascii="Arial" w:eastAsia="宋体" w:hAnsi="Arial" w:cs="Arial"/>
          <w:color w:val="404040"/>
          <w:kern w:val="0"/>
          <w:szCs w:val="21"/>
        </w:rPr>
        <w:t>1</w:t>
      </w:r>
      <w:r w:rsidRPr="00977019">
        <w:rPr>
          <w:rFonts w:ascii="Arial" w:eastAsia="宋体" w:hAnsi="Arial" w:cs="Arial"/>
          <w:color w:val="404040"/>
          <w:kern w:val="0"/>
          <w:szCs w:val="21"/>
        </w:rPr>
        <w:t>字节，包括</w:t>
      </w:r>
      <w:r w:rsidRPr="00977019">
        <w:rPr>
          <w:rFonts w:ascii="Arial" w:eastAsia="宋体" w:hAnsi="Arial" w:cs="Arial"/>
          <w:color w:val="404040"/>
          <w:kern w:val="0"/>
          <w:szCs w:val="21"/>
        </w:rPr>
        <w:t>Clean session</w:t>
      </w:r>
      <w:r w:rsidRPr="00977019">
        <w:rPr>
          <w:rFonts w:ascii="Arial" w:eastAsia="宋体" w:hAnsi="Arial" w:cs="Arial"/>
          <w:color w:val="404040"/>
          <w:kern w:val="0"/>
          <w:szCs w:val="21"/>
        </w:rPr>
        <w:t>、</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w:t>
      </w: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和</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w:t>
      </w:r>
    </w:p>
    <w:p w:rsidR="00977019" w:rsidRPr="00977019" w:rsidRDefault="00977019" w:rsidP="00977019">
      <w:pPr>
        <w:widowControl/>
        <w:shd w:val="clear" w:color="auto" w:fill="FFFFFF"/>
        <w:spacing w:before="319" w:after="161" w:line="240" w:lineRule="atLeast"/>
        <w:jc w:val="left"/>
        <w:textAlignment w:val="baseline"/>
        <w:outlineLvl w:val="4"/>
        <w:rPr>
          <w:rFonts w:ascii="Arial" w:eastAsia="宋体" w:hAnsi="Arial" w:cs="Arial"/>
          <w:b/>
          <w:bCs/>
          <w:color w:val="404040"/>
          <w:kern w:val="0"/>
          <w:sz w:val="29"/>
          <w:szCs w:val="29"/>
        </w:rPr>
      </w:pPr>
      <w:r w:rsidRPr="00977019">
        <w:rPr>
          <w:rFonts w:ascii="Arial" w:eastAsia="宋体" w:hAnsi="Arial" w:cs="Arial"/>
          <w:b/>
          <w:bCs/>
          <w:color w:val="404040"/>
          <w:kern w:val="0"/>
          <w:sz w:val="29"/>
          <w:szCs w:val="29"/>
        </w:rPr>
        <w:t xml:space="preserve">Clean session </w:t>
      </w:r>
      <w:r w:rsidRPr="00977019">
        <w:rPr>
          <w:rFonts w:ascii="Arial" w:eastAsia="宋体" w:hAnsi="Arial" w:cs="Arial"/>
          <w:b/>
          <w:bCs/>
          <w:color w:val="404040"/>
          <w:kern w:val="0"/>
          <w:sz w:val="29"/>
          <w:szCs w:val="29"/>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bit 1</w:t>
      </w:r>
      <w:r w:rsidRPr="00977019">
        <w:rPr>
          <w:rFonts w:ascii="Arial" w:eastAsia="宋体" w:hAnsi="Arial" w:cs="Arial"/>
          <w:color w:val="404040"/>
          <w:kern w:val="0"/>
          <w:szCs w:val="21"/>
        </w:rPr>
        <w:t>（在连接标志字节中，下同）</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如果没有被置位（</w:t>
      </w:r>
      <w:proofErr w:type="gramStart"/>
      <w:r w:rsidRPr="00977019">
        <w:rPr>
          <w:rFonts w:ascii="Arial" w:eastAsia="宋体" w:hAnsi="Arial" w:cs="Arial"/>
          <w:color w:val="404040"/>
          <w:kern w:val="0"/>
          <w:szCs w:val="21"/>
        </w:rPr>
        <w:t>即值为</w:t>
      </w:r>
      <w:proofErr w:type="gramEnd"/>
      <w:r w:rsidRPr="00977019">
        <w:rPr>
          <w:rFonts w:ascii="Arial" w:eastAsia="宋体" w:hAnsi="Arial" w:cs="Arial"/>
          <w:color w:val="404040"/>
          <w:kern w:val="0"/>
          <w:szCs w:val="21"/>
        </w:rPr>
        <w:t>0</w:t>
      </w:r>
      <w:r w:rsidRPr="00977019">
        <w:rPr>
          <w:rFonts w:ascii="Arial" w:eastAsia="宋体" w:hAnsi="Arial" w:cs="Arial"/>
          <w:color w:val="404040"/>
          <w:kern w:val="0"/>
          <w:szCs w:val="21"/>
        </w:rPr>
        <w:t>），则当客户端断线时，服务器必须保存该客户端的订阅信息，包括断线期间发布的该客户端订阅的主题中交付质量级别为</w:t>
      </w:r>
      <w:r w:rsidRPr="00977019">
        <w:rPr>
          <w:rFonts w:ascii="Arial" w:eastAsia="宋体" w:hAnsi="Arial" w:cs="Arial"/>
          <w:color w:val="404040"/>
          <w:kern w:val="0"/>
          <w:szCs w:val="21"/>
        </w:rPr>
        <w:t>QoS 1</w:t>
      </w:r>
      <w:r w:rsidRPr="00977019">
        <w:rPr>
          <w:rFonts w:ascii="Arial" w:eastAsia="宋体" w:hAnsi="Arial" w:cs="Arial"/>
          <w:color w:val="404040"/>
          <w:kern w:val="0"/>
          <w:szCs w:val="21"/>
        </w:rPr>
        <w:t>和</w:t>
      </w:r>
      <w:r w:rsidRPr="00977019">
        <w:rPr>
          <w:rFonts w:ascii="Arial" w:eastAsia="宋体" w:hAnsi="Arial" w:cs="Arial"/>
          <w:color w:val="404040"/>
          <w:kern w:val="0"/>
          <w:szCs w:val="21"/>
        </w:rPr>
        <w:t>QoS2</w:t>
      </w:r>
      <w:r w:rsidRPr="00977019">
        <w:rPr>
          <w:rFonts w:ascii="Arial" w:eastAsia="宋体" w:hAnsi="Arial" w:cs="Arial"/>
          <w:color w:val="404040"/>
          <w:kern w:val="0"/>
          <w:szCs w:val="21"/>
        </w:rPr>
        <w:t>的消息，这样当客户</w:t>
      </w:r>
      <w:proofErr w:type="gramStart"/>
      <w:r w:rsidRPr="00977019">
        <w:rPr>
          <w:rFonts w:ascii="Arial" w:eastAsia="宋体" w:hAnsi="Arial" w:cs="Arial"/>
          <w:color w:val="404040"/>
          <w:kern w:val="0"/>
          <w:szCs w:val="21"/>
        </w:rPr>
        <w:t>端重连</w:t>
      </w:r>
      <w:proofErr w:type="gramEnd"/>
      <w:r w:rsidRPr="00977019">
        <w:rPr>
          <w:rFonts w:ascii="Arial" w:eastAsia="宋体" w:hAnsi="Arial" w:cs="Arial"/>
          <w:color w:val="404040"/>
          <w:kern w:val="0"/>
          <w:szCs w:val="21"/>
        </w:rPr>
        <w:t>时，这部分消息能确保被送达到客户端。同时，服务器还必须保持客户端在断线的那个时刻正在传输中的消息的状态，直到客户端重新连接。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如果被置位（</w:t>
      </w:r>
      <w:proofErr w:type="gramStart"/>
      <w:r w:rsidRPr="00977019">
        <w:rPr>
          <w:rFonts w:ascii="Arial" w:eastAsia="宋体" w:hAnsi="Arial" w:cs="Arial"/>
          <w:color w:val="404040"/>
          <w:kern w:val="0"/>
          <w:szCs w:val="21"/>
        </w:rPr>
        <w:t>即值为</w:t>
      </w:r>
      <w:proofErr w:type="gramEnd"/>
      <w:r w:rsidRPr="00977019">
        <w:rPr>
          <w:rFonts w:ascii="Arial" w:eastAsia="宋体" w:hAnsi="Arial" w:cs="Arial"/>
          <w:color w:val="404040"/>
          <w:kern w:val="0"/>
          <w:szCs w:val="21"/>
        </w:rPr>
        <w:t>1</w:t>
      </w:r>
      <w:r w:rsidRPr="00977019">
        <w:rPr>
          <w:rFonts w:ascii="Arial" w:eastAsia="宋体" w:hAnsi="Arial" w:cs="Arial"/>
          <w:color w:val="404040"/>
          <w:kern w:val="0"/>
          <w:szCs w:val="21"/>
        </w:rPr>
        <w:t>），则服务器必须丢弃任何之前保持的该客户端的信息，将该连接视为</w:t>
      </w:r>
      <w:r w:rsidRPr="00977019">
        <w:rPr>
          <w:rFonts w:ascii="Arial" w:eastAsia="宋体" w:hAnsi="Arial" w:cs="Arial"/>
          <w:color w:val="404040"/>
          <w:kern w:val="0"/>
          <w:szCs w:val="21"/>
        </w:rPr>
        <w:t>“</w:t>
      </w:r>
      <w:r w:rsidRPr="00977019">
        <w:rPr>
          <w:rFonts w:ascii="Arial" w:eastAsia="宋体" w:hAnsi="Arial" w:cs="Arial"/>
          <w:color w:val="404040"/>
          <w:kern w:val="0"/>
          <w:szCs w:val="21"/>
        </w:rPr>
        <w:t>不存在（</w:t>
      </w:r>
      <w:r w:rsidRPr="00977019">
        <w:rPr>
          <w:rFonts w:ascii="Arial" w:eastAsia="宋体" w:hAnsi="Arial" w:cs="Arial"/>
          <w:color w:val="404040"/>
          <w:kern w:val="0"/>
          <w:szCs w:val="21"/>
        </w:rPr>
        <w:t>Clean</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r w:rsidRPr="00977019">
        <w:rPr>
          <w:rFonts w:ascii="Arial" w:eastAsia="宋体" w:hAnsi="Arial" w:cs="Arial"/>
          <w:color w:val="404040"/>
          <w:kern w:val="0"/>
          <w:szCs w:val="21"/>
        </w:rPr>
        <w:t>。同时，当客户端断线时，服务器必须丢弃其所有状态。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通常情况下，客户端会一直在其中一种模式下操作，不会进行切换。该选择取决于具体应用的需求。一个</w:t>
      </w:r>
      <w:r w:rsidRPr="00977019">
        <w:rPr>
          <w:rFonts w:ascii="Arial" w:eastAsia="宋体" w:hAnsi="Arial" w:cs="Arial"/>
          <w:color w:val="404040"/>
          <w:kern w:val="0"/>
          <w:szCs w:val="21"/>
        </w:rPr>
        <w:t xml:space="preserve"> Clean session </w:t>
      </w:r>
      <w:r w:rsidRPr="00977019">
        <w:rPr>
          <w:rFonts w:ascii="Arial" w:eastAsia="宋体" w:hAnsi="Arial" w:cs="Arial"/>
          <w:color w:val="404040"/>
          <w:kern w:val="0"/>
          <w:szCs w:val="21"/>
        </w:rPr>
        <w:t>客户端将不会收到过时的信息，且它每次重连时都需要重新订阅主题。而一个</w:t>
      </w:r>
      <w:r w:rsidRPr="00977019">
        <w:rPr>
          <w:rFonts w:ascii="Arial" w:eastAsia="宋体" w:hAnsi="Arial" w:cs="Arial"/>
          <w:color w:val="404040"/>
          <w:kern w:val="0"/>
          <w:szCs w:val="21"/>
        </w:rPr>
        <w:t xml:space="preserve"> non-clean session</w:t>
      </w:r>
      <w:r w:rsidRPr="00977019">
        <w:rPr>
          <w:rFonts w:ascii="Arial" w:eastAsia="宋体" w:hAnsi="Arial" w:cs="Arial"/>
          <w:color w:val="404040"/>
          <w:kern w:val="0"/>
          <w:szCs w:val="21"/>
        </w:rPr>
        <w:t>客户端则不会漏接任何它在断线时服务器发布的交付质量级别为</w:t>
      </w:r>
      <w:r w:rsidRPr="00977019">
        <w:rPr>
          <w:rFonts w:ascii="Arial" w:eastAsia="宋体" w:hAnsi="Arial" w:cs="Arial"/>
          <w:color w:val="404040"/>
          <w:kern w:val="0"/>
          <w:szCs w:val="21"/>
        </w:rPr>
        <w:t>QoS 1</w:t>
      </w:r>
      <w:r w:rsidRPr="00977019">
        <w:rPr>
          <w:rFonts w:ascii="Arial" w:eastAsia="宋体" w:hAnsi="Arial" w:cs="Arial"/>
          <w:color w:val="404040"/>
          <w:kern w:val="0"/>
          <w:szCs w:val="21"/>
        </w:rPr>
        <w:t>和</w:t>
      </w:r>
      <w:r w:rsidRPr="00977019">
        <w:rPr>
          <w:rFonts w:ascii="Arial" w:eastAsia="宋体" w:hAnsi="Arial" w:cs="Arial"/>
          <w:color w:val="404040"/>
          <w:kern w:val="0"/>
          <w:szCs w:val="21"/>
        </w:rPr>
        <w:t>QoS 2</w:t>
      </w:r>
      <w:r w:rsidRPr="00977019">
        <w:rPr>
          <w:rFonts w:ascii="Arial" w:eastAsia="宋体" w:hAnsi="Arial" w:cs="Arial"/>
          <w:color w:val="404040"/>
          <w:kern w:val="0"/>
          <w:szCs w:val="21"/>
        </w:rPr>
        <w:t>的消息。</w:t>
      </w:r>
      <w:r w:rsidRPr="00977019">
        <w:rPr>
          <w:rFonts w:ascii="Arial" w:eastAsia="宋体" w:hAnsi="Arial" w:cs="Arial"/>
          <w:color w:val="404040"/>
          <w:kern w:val="0"/>
          <w:szCs w:val="21"/>
        </w:rPr>
        <w:t>QoS 0</w:t>
      </w:r>
      <w:r w:rsidRPr="00977019">
        <w:rPr>
          <w:rFonts w:ascii="Arial" w:eastAsia="宋体" w:hAnsi="Arial" w:cs="Arial"/>
          <w:color w:val="404040"/>
          <w:kern w:val="0"/>
          <w:szCs w:val="21"/>
        </w:rPr>
        <w:t>级别的消息由于只是尽可能的交付，所以它永远不会被存储保持。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这个标志以前被称为</w:t>
      </w:r>
      <w:r w:rsidRPr="00977019">
        <w:rPr>
          <w:rFonts w:ascii="Arial" w:eastAsia="宋体" w:hAnsi="Arial" w:cs="Arial"/>
          <w:color w:val="404040"/>
          <w:kern w:val="0"/>
          <w:szCs w:val="21"/>
        </w:rPr>
        <w:t>“Clean start”</w:t>
      </w:r>
      <w:r w:rsidRPr="00977019">
        <w:rPr>
          <w:rFonts w:ascii="Arial" w:eastAsia="宋体" w:hAnsi="Arial" w:cs="Arial"/>
          <w:color w:val="404040"/>
          <w:kern w:val="0"/>
          <w:szCs w:val="21"/>
        </w:rPr>
        <w:t>。因为这个标志其实是作用于整个会话期间的，而不只是在连接的开始阶段，为了明确这个事实，所以将它重命名为</w:t>
      </w:r>
      <w:r w:rsidRPr="00977019">
        <w:rPr>
          <w:rFonts w:ascii="Arial" w:eastAsia="宋体" w:hAnsi="Arial" w:cs="Arial"/>
          <w:color w:val="404040"/>
          <w:kern w:val="0"/>
          <w:szCs w:val="21"/>
        </w:rPr>
        <w:t>“Clean session”</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服务器可以提供一种管理机制，当确定一个客户端将永远不会重新连接时，可以清除该客户端的存储信息。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971550"/>
            <wp:effectExtent l="19050" t="0" r="9525" b="0"/>
            <wp:docPr id="8" name="图片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2"/>
                    <a:srcRect/>
                    <a:stretch>
                      <a:fillRect/>
                    </a:stretch>
                  </pic:blipFill>
                  <pic:spPr bwMode="auto">
                    <a:xfrm>
                      <a:off x="0" y="0"/>
                      <a:ext cx="7781925" cy="9715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连接标志中的第</w:t>
      </w:r>
      <w:r w:rsidRPr="00977019">
        <w:rPr>
          <w:rFonts w:ascii="Arial" w:eastAsia="宋体" w:hAnsi="Arial" w:cs="Arial"/>
          <w:color w:val="404040"/>
          <w:kern w:val="0"/>
          <w:szCs w:val="21"/>
        </w:rPr>
        <w:t>0</w:t>
      </w:r>
      <w:r w:rsidRPr="00977019">
        <w:rPr>
          <w:rFonts w:ascii="Arial" w:eastAsia="宋体" w:hAnsi="Arial" w:cs="Arial"/>
          <w:color w:val="404040"/>
          <w:kern w:val="0"/>
          <w:szCs w:val="21"/>
        </w:rPr>
        <w:t>位在目前协议版本中没有使用到，保留为将来使用。。</w:t>
      </w:r>
    </w:p>
    <w:p w:rsidR="00977019" w:rsidRPr="00977019" w:rsidRDefault="00977019" w:rsidP="00977019">
      <w:pPr>
        <w:widowControl/>
        <w:shd w:val="clear" w:color="auto" w:fill="FFFFFF"/>
        <w:spacing w:before="319" w:after="161" w:line="240" w:lineRule="atLeast"/>
        <w:jc w:val="left"/>
        <w:textAlignment w:val="baseline"/>
        <w:outlineLvl w:val="4"/>
        <w:rPr>
          <w:rFonts w:ascii="Arial" w:eastAsia="宋体" w:hAnsi="Arial" w:cs="Arial"/>
          <w:b/>
          <w:bCs/>
          <w:color w:val="404040"/>
          <w:kern w:val="0"/>
          <w:sz w:val="29"/>
          <w:szCs w:val="29"/>
        </w:rPr>
      </w:pPr>
      <w:r w:rsidRPr="00977019">
        <w:rPr>
          <w:rFonts w:ascii="Arial" w:eastAsia="宋体" w:hAnsi="Arial" w:cs="Arial"/>
          <w:b/>
          <w:bCs/>
          <w:color w:val="404040"/>
          <w:kern w:val="0"/>
          <w:sz w:val="29"/>
          <w:szCs w:val="29"/>
        </w:rPr>
        <w:t xml:space="preserve">Will </w:t>
      </w:r>
      <w:r w:rsidRPr="00977019">
        <w:rPr>
          <w:rFonts w:ascii="Arial" w:eastAsia="宋体" w:hAnsi="Arial" w:cs="Arial"/>
          <w:b/>
          <w:bCs/>
          <w:color w:val="404040"/>
          <w:kern w:val="0"/>
          <w:sz w:val="29"/>
          <w:szCs w:val="29"/>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proofErr w:type="gramStart"/>
      <w:r w:rsidRPr="00977019">
        <w:rPr>
          <w:rFonts w:ascii="Arial" w:eastAsia="宋体" w:hAnsi="Arial" w:cs="Arial"/>
          <w:color w:val="404040"/>
          <w:kern w:val="0"/>
          <w:szCs w:val="21"/>
        </w:rPr>
        <w:t>bit</w:t>
      </w:r>
      <w:proofErr w:type="gramEnd"/>
      <w:r w:rsidRPr="00977019">
        <w:rPr>
          <w:rFonts w:ascii="Arial" w:eastAsia="宋体" w:hAnsi="Arial" w:cs="Arial"/>
          <w:color w:val="404040"/>
          <w:kern w:val="0"/>
          <w:szCs w:val="21"/>
        </w:rPr>
        <w:t xml:space="preserve"> 2</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消息是指当服务器与客户端通信过程中出现故障或客户端在保活时间内没有与服务器保持正常交流时，服务器特意发给客户端的消息。当客户端通过发送</w:t>
      </w:r>
      <w:r w:rsidRPr="00977019">
        <w:rPr>
          <w:rFonts w:ascii="Arial" w:eastAsia="宋体" w:hAnsi="Arial" w:cs="Arial"/>
          <w:color w:val="404040"/>
          <w:kern w:val="0"/>
          <w:szCs w:val="21"/>
        </w:rPr>
        <w:t xml:space="preserve"> DISCONNECT </w:t>
      </w:r>
      <w:r w:rsidRPr="00977019">
        <w:rPr>
          <w:rFonts w:ascii="Arial" w:eastAsia="宋体" w:hAnsi="Arial" w:cs="Arial"/>
          <w:color w:val="404040"/>
          <w:kern w:val="0"/>
          <w:szCs w:val="21"/>
        </w:rPr>
        <w:t>消息正常断开时，</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消息不会发送。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标志被置位，则</w:t>
      </w: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标志和</w:t>
      </w:r>
      <w:r w:rsidRPr="00977019">
        <w:rPr>
          <w:rFonts w:ascii="Arial" w:eastAsia="宋体" w:hAnsi="Arial" w:cs="Arial"/>
          <w:color w:val="404040"/>
          <w:kern w:val="0"/>
          <w:szCs w:val="21"/>
        </w:rPr>
        <w:t>Will Retain</w:t>
      </w:r>
      <w:r w:rsidRPr="00977019">
        <w:rPr>
          <w:rFonts w:ascii="Arial" w:eastAsia="宋体" w:hAnsi="Arial" w:cs="Arial"/>
          <w:color w:val="404040"/>
          <w:kern w:val="0"/>
          <w:szCs w:val="21"/>
        </w:rPr>
        <w:t>标志的设置将会发生作用，同时，在有效载荷里必须填写</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主题和</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消息内容字段。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990600"/>
            <wp:effectExtent l="19050" t="0" r="9525" b="0"/>
            <wp:docPr id="9" name="图片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43"/>
                    <a:srcRect/>
                    <a:stretch>
                      <a:fillRect/>
                    </a:stretch>
                  </pic:blipFill>
                  <pic:spPr bwMode="auto">
                    <a:xfrm>
                      <a:off x="0" y="0"/>
                      <a:ext cx="7781925" cy="9906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连接标志中的第</w:t>
      </w:r>
      <w:r w:rsidRPr="00977019">
        <w:rPr>
          <w:rFonts w:ascii="Arial" w:eastAsia="宋体" w:hAnsi="Arial" w:cs="Arial"/>
          <w:color w:val="404040"/>
          <w:kern w:val="0"/>
          <w:szCs w:val="21"/>
        </w:rPr>
        <w:t>0</w:t>
      </w:r>
      <w:r w:rsidRPr="00977019">
        <w:rPr>
          <w:rFonts w:ascii="Arial" w:eastAsia="宋体" w:hAnsi="Arial" w:cs="Arial"/>
          <w:color w:val="404040"/>
          <w:kern w:val="0"/>
          <w:szCs w:val="21"/>
        </w:rPr>
        <w:t>位在目前协议版本中没有使用到，保留为将来使用。</w:t>
      </w:r>
    </w:p>
    <w:p w:rsidR="00977019" w:rsidRPr="00977019" w:rsidRDefault="00977019" w:rsidP="00977019">
      <w:pPr>
        <w:widowControl/>
        <w:shd w:val="clear" w:color="auto" w:fill="FFFFFF"/>
        <w:spacing w:before="319" w:after="161" w:line="240" w:lineRule="atLeast"/>
        <w:jc w:val="left"/>
        <w:textAlignment w:val="baseline"/>
        <w:outlineLvl w:val="4"/>
        <w:rPr>
          <w:rFonts w:ascii="Arial" w:eastAsia="宋体" w:hAnsi="Arial" w:cs="Arial"/>
          <w:b/>
          <w:bCs/>
          <w:color w:val="404040"/>
          <w:kern w:val="0"/>
          <w:sz w:val="29"/>
          <w:szCs w:val="29"/>
        </w:rPr>
      </w:pPr>
      <w:r w:rsidRPr="00977019">
        <w:rPr>
          <w:rFonts w:ascii="Arial" w:eastAsia="宋体" w:hAnsi="Arial" w:cs="Arial"/>
          <w:b/>
          <w:bCs/>
          <w:color w:val="404040"/>
          <w:kern w:val="0"/>
          <w:sz w:val="29"/>
          <w:szCs w:val="29"/>
        </w:rPr>
        <w:t>Will QoS</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proofErr w:type="gramStart"/>
      <w:r w:rsidRPr="00977019">
        <w:rPr>
          <w:rFonts w:ascii="Arial" w:eastAsia="宋体" w:hAnsi="Arial" w:cs="Arial"/>
          <w:color w:val="404040"/>
          <w:kern w:val="0"/>
          <w:szCs w:val="21"/>
        </w:rPr>
        <w:t>bit</w:t>
      </w:r>
      <w:proofErr w:type="gramEnd"/>
      <w:r w:rsidRPr="00977019">
        <w:rPr>
          <w:rFonts w:ascii="Arial" w:eastAsia="宋体" w:hAnsi="Arial" w:cs="Arial"/>
          <w:color w:val="404040"/>
          <w:kern w:val="0"/>
          <w:szCs w:val="21"/>
        </w:rPr>
        <w:t xml:space="preserve"> 4-3</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标志用来设置当客户端异常离线时，服务器发送的</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消息的交付质量级别。</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消息的内容在客户端发送的</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消息里的有效载荷里填写。</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标志被置位，则</w:t>
      </w: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字段必须填写，否则该字段的值将被忽略。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字段的可选值有</w:t>
      </w:r>
      <w:r w:rsidRPr="00977019">
        <w:rPr>
          <w:rFonts w:ascii="Arial" w:eastAsia="宋体" w:hAnsi="Arial" w:cs="Arial"/>
          <w:color w:val="404040"/>
          <w:kern w:val="0"/>
          <w:szCs w:val="21"/>
        </w:rPr>
        <w:t>0</w:t>
      </w:r>
      <w:r w:rsidRPr="00977019">
        <w:rPr>
          <w:rFonts w:ascii="Arial" w:eastAsia="宋体" w:hAnsi="Arial" w:cs="Arial"/>
          <w:color w:val="404040"/>
          <w:kern w:val="0"/>
          <w:szCs w:val="21"/>
        </w:rPr>
        <w:t>（</w:t>
      </w:r>
      <w:r w:rsidRPr="00977019">
        <w:rPr>
          <w:rFonts w:ascii="Arial" w:eastAsia="宋体" w:hAnsi="Arial" w:cs="Arial"/>
          <w:color w:val="404040"/>
          <w:kern w:val="0"/>
          <w:szCs w:val="21"/>
        </w:rPr>
        <w:t>0x00</w:t>
      </w:r>
      <w:r w:rsidRPr="00977019">
        <w:rPr>
          <w:rFonts w:ascii="Arial" w:eastAsia="宋体" w:hAnsi="Arial" w:cs="Arial"/>
          <w:color w:val="404040"/>
          <w:kern w:val="0"/>
          <w:szCs w:val="21"/>
        </w:rPr>
        <w:t>），</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r w:rsidRPr="00977019">
        <w:rPr>
          <w:rFonts w:ascii="Arial" w:eastAsia="宋体" w:hAnsi="Arial" w:cs="Arial"/>
          <w:color w:val="404040"/>
          <w:kern w:val="0"/>
          <w:szCs w:val="21"/>
        </w:rPr>
        <w:t>0x01</w:t>
      </w:r>
      <w:r w:rsidRPr="00977019">
        <w:rPr>
          <w:rFonts w:ascii="Arial" w:eastAsia="宋体" w:hAnsi="Arial" w:cs="Arial"/>
          <w:color w:val="404040"/>
          <w:kern w:val="0"/>
          <w:szCs w:val="21"/>
        </w:rPr>
        <w:t>）和</w:t>
      </w:r>
      <w:r w:rsidRPr="00977019">
        <w:rPr>
          <w:rFonts w:ascii="Arial" w:eastAsia="宋体" w:hAnsi="Arial" w:cs="Arial"/>
          <w:color w:val="404040"/>
          <w:kern w:val="0"/>
          <w:szCs w:val="21"/>
        </w:rPr>
        <w:t>2</w:t>
      </w:r>
      <w:r w:rsidRPr="00977019">
        <w:rPr>
          <w:rFonts w:ascii="Arial" w:eastAsia="宋体" w:hAnsi="Arial" w:cs="Arial"/>
          <w:color w:val="404040"/>
          <w:kern w:val="0"/>
          <w:szCs w:val="21"/>
        </w:rPr>
        <w:t>（</w:t>
      </w:r>
      <w:r w:rsidRPr="00977019">
        <w:rPr>
          <w:rFonts w:ascii="Arial" w:eastAsia="宋体" w:hAnsi="Arial" w:cs="Arial"/>
          <w:color w:val="404040"/>
          <w:kern w:val="0"/>
          <w:szCs w:val="21"/>
        </w:rPr>
        <w:t>0x02</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62875" cy="981075"/>
            <wp:effectExtent l="19050" t="0" r="9525" b="0"/>
            <wp:docPr id="10" name="图片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4"/>
                    <a:srcRect/>
                    <a:stretch>
                      <a:fillRect/>
                    </a:stretch>
                  </pic:blipFill>
                  <pic:spPr bwMode="auto">
                    <a:xfrm>
                      <a:off x="0" y="0"/>
                      <a:ext cx="7762875" cy="9810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连接标志中的第</w:t>
      </w:r>
      <w:r w:rsidRPr="00977019">
        <w:rPr>
          <w:rFonts w:ascii="Arial" w:eastAsia="宋体" w:hAnsi="Arial" w:cs="Arial"/>
          <w:color w:val="404040"/>
          <w:kern w:val="0"/>
          <w:szCs w:val="21"/>
        </w:rPr>
        <w:t>0</w:t>
      </w:r>
      <w:r w:rsidRPr="00977019">
        <w:rPr>
          <w:rFonts w:ascii="Arial" w:eastAsia="宋体" w:hAnsi="Arial" w:cs="Arial"/>
          <w:color w:val="404040"/>
          <w:kern w:val="0"/>
          <w:szCs w:val="21"/>
        </w:rPr>
        <w:t>位在目前协议版本中没有使用到，保留为将来使用。</w:t>
      </w:r>
    </w:p>
    <w:p w:rsidR="00977019" w:rsidRPr="00977019" w:rsidRDefault="00977019" w:rsidP="00977019">
      <w:pPr>
        <w:widowControl/>
        <w:shd w:val="clear" w:color="auto" w:fill="FFFFFF"/>
        <w:spacing w:before="319" w:after="161" w:line="240" w:lineRule="atLeast"/>
        <w:jc w:val="left"/>
        <w:textAlignment w:val="baseline"/>
        <w:outlineLvl w:val="4"/>
        <w:rPr>
          <w:rFonts w:ascii="Arial" w:eastAsia="宋体" w:hAnsi="Arial" w:cs="Arial"/>
          <w:b/>
          <w:bCs/>
          <w:color w:val="404040"/>
          <w:kern w:val="0"/>
          <w:sz w:val="29"/>
          <w:szCs w:val="29"/>
        </w:rPr>
      </w:pPr>
      <w:r w:rsidRPr="00977019">
        <w:rPr>
          <w:rFonts w:ascii="Arial" w:eastAsia="宋体" w:hAnsi="Arial" w:cs="Arial"/>
          <w:b/>
          <w:bCs/>
          <w:color w:val="404040"/>
          <w:kern w:val="0"/>
          <w:sz w:val="29"/>
          <w:szCs w:val="29"/>
        </w:rPr>
        <w:t xml:space="preserve">Will Retain </w:t>
      </w:r>
      <w:r w:rsidRPr="00977019">
        <w:rPr>
          <w:rFonts w:ascii="Arial" w:eastAsia="宋体" w:hAnsi="Arial" w:cs="Arial"/>
          <w:b/>
          <w:bCs/>
          <w:color w:val="404040"/>
          <w:kern w:val="0"/>
          <w:sz w:val="29"/>
          <w:szCs w:val="29"/>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proofErr w:type="gramStart"/>
      <w:r w:rsidRPr="00977019">
        <w:rPr>
          <w:rFonts w:ascii="Arial" w:eastAsia="宋体" w:hAnsi="Arial" w:cs="Arial"/>
          <w:color w:val="404040"/>
          <w:kern w:val="0"/>
          <w:szCs w:val="21"/>
        </w:rPr>
        <w:t>bit</w:t>
      </w:r>
      <w:proofErr w:type="gramEnd"/>
      <w:r w:rsidRPr="00977019">
        <w:rPr>
          <w:rFonts w:ascii="Arial" w:eastAsia="宋体" w:hAnsi="Arial" w:cs="Arial"/>
          <w:color w:val="404040"/>
          <w:kern w:val="0"/>
          <w:szCs w:val="21"/>
        </w:rPr>
        <w:t xml:space="preserve"> 5</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Will Retain</w:t>
      </w:r>
      <w:r w:rsidRPr="00977019">
        <w:rPr>
          <w:rFonts w:ascii="Arial" w:eastAsia="宋体" w:hAnsi="Arial" w:cs="Arial"/>
          <w:color w:val="404040"/>
          <w:kern w:val="0"/>
          <w:szCs w:val="21"/>
        </w:rPr>
        <w:t>标志指明服务器是否需要保持客户端异常离线时发送给客户端的</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标志被置位，则</w:t>
      </w:r>
      <w:r w:rsidRPr="00977019">
        <w:rPr>
          <w:rFonts w:ascii="Arial" w:eastAsia="宋体" w:hAnsi="Arial" w:cs="Arial"/>
          <w:color w:val="404040"/>
          <w:kern w:val="0"/>
          <w:szCs w:val="21"/>
        </w:rPr>
        <w:t>Will Retain</w:t>
      </w:r>
      <w:r w:rsidRPr="00977019">
        <w:rPr>
          <w:rFonts w:ascii="Arial" w:eastAsia="宋体" w:hAnsi="Arial" w:cs="Arial"/>
          <w:color w:val="404040"/>
          <w:kern w:val="0"/>
          <w:szCs w:val="21"/>
        </w:rPr>
        <w:t>标志必须填写，否则其将被忽略。该标志的格式如下表所示。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62875" cy="981075"/>
            <wp:effectExtent l="19050" t="0" r="9525" b="0"/>
            <wp:docPr id="11" name="图片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5"/>
                    <a:srcRect/>
                    <a:stretch>
                      <a:fillRect/>
                    </a:stretch>
                  </pic:blipFill>
                  <pic:spPr bwMode="auto">
                    <a:xfrm>
                      <a:off x="0" y="0"/>
                      <a:ext cx="7762875" cy="9810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连接标志中的第</w:t>
      </w:r>
      <w:r w:rsidRPr="00977019">
        <w:rPr>
          <w:rFonts w:ascii="Arial" w:eastAsia="宋体" w:hAnsi="Arial" w:cs="Arial"/>
          <w:color w:val="404040"/>
          <w:kern w:val="0"/>
          <w:szCs w:val="21"/>
        </w:rPr>
        <w:t>0</w:t>
      </w:r>
      <w:r w:rsidRPr="00977019">
        <w:rPr>
          <w:rFonts w:ascii="Arial" w:eastAsia="宋体" w:hAnsi="Arial" w:cs="Arial"/>
          <w:color w:val="404040"/>
          <w:kern w:val="0"/>
          <w:szCs w:val="21"/>
        </w:rPr>
        <w:t>位在目前协议版本中没有使用到，保留为将来使用。</w:t>
      </w:r>
    </w:p>
    <w:p w:rsidR="00977019" w:rsidRPr="00977019" w:rsidRDefault="00977019" w:rsidP="00977019">
      <w:pPr>
        <w:widowControl/>
        <w:shd w:val="clear" w:color="auto" w:fill="FFFFFF"/>
        <w:spacing w:before="319" w:after="161" w:line="240" w:lineRule="atLeast"/>
        <w:jc w:val="left"/>
        <w:textAlignment w:val="baseline"/>
        <w:outlineLvl w:val="4"/>
        <w:rPr>
          <w:rFonts w:ascii="Arial" w:eastAsia="宋体" w:hAnsi="Arial" w:cs="Arial"/>
          <w:b/>
          <w:bCs/>
          <w:color w:val="404040"/>
          <w:kern w:val="0"/>
          <w:sz w:val="29"/>
          <w:szCs w:val="29"/>
        </w:rPr>
      </w:pPr>
      <w:r w:rsidRPr="00977019">
        <w:rPr>
          <w:rFonts w:ascii="Arial" w:eastAsia="宋体" w:hAnsi="Arial" w:cs="Arial"/>
          <w:b/>
          <w:bCs/>
          <w:color w:val="404040"/>
          <w:kern w:val="0"/>
          <w:sz w:val="29"/>
          <w:szCs w:val="29"/>
        </w:rPr>
        <w:t xml:space="preserve">User name and password </w:t>
      </w:r>
      <w:r w:rsidRPr="00977019">
        <w:rPr>
          <w:rFonts w:ascii="Arial" w:eastAsia="宋体" w:hAnsi="Arial" w:cs="Arial"/>
          <w:b/>
          <w:bCs/>
          <w:color w:val="404040"/>
          <w:kern w:val="0"/>
          <w:sz w:val="29"/>
          <w:szCs w:val="29"/>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位置</w:t>
      </w:r>
      <w:r w:rsidRPr="00977019">
        <w:rPr>
          <w:rFonts w:ascii="Arial" w:eastAsia="宋体" w:hAnsi="Arial" w:cs="Arial"/>
          <w:color w:val="404040"/>
          <w:kern w:val="0"/>
          <w:szCs w:val="21"/>
        </w:rPr>
        <w:t>：</w:t>
      </w:r>
      <w:r w:rsidRPr="00977019">
        <w:rPr>
          <w:rFonts w:ascii="Arial" w:eastAsia="宋体" w:hAnsi="Arial" w:cs="Arial"/>
          <w:color w:val="404040"/>
          <w:kern w:val="0"/>
          <w:szCs w:val="21"/>
        </w:rPr>
        <w:t>bit 6</w:t>
      </w:r>
      <w:r w:rsidRPr="00977019">
        <w:rPr>
          <w:rFonts w:ascii="Arial" w:eastAsia="宋体" w:hAnsi="Arial" w:cs="Arial"/>
          <w:color w:val="404040"/>
          <w:kern w:val="0"/>
          <w:szCs w:val="21"/>
        </w:rPr>
        <w:t>和</w:t>
      </w:r>
      <w:r w:rsidRPr="00977019">
        <w:rPr>
          <w:rFonts w:ascii="Arial" w:eastAsia="宋体" w:hAnsi="Arial" w:cs="Arial"/>
          <w:color w:val="404040"/>
          <w:kern w:val="0"/>
          <w:szCs w:val="21"/>
        </w:rPr>
        <w:t>bit 7</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客户端在连接服务器时可以指定用户名和密码，通过将用户名标志和密码标志（可选）置位表明在</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消息的有效载荷里包含有用户名和密码。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将用户名标志置位，则必须在有效载荷里填写用户名字段，否则用户名字段将被忽略。同样地，如果密码标志被置位，则必须在有效载荷里填写密码字段，否则密码字段将被忽略。只提供密码而不提供用户名是不合法的。</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72400" cy="962025"/>
            <wp:effectExtent l="19050" t="0" r="0" b="0"/>
            <wp:docPr id="12" name="图片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46"/>
                    <a:srcRect/>
                    <a:stretch>
                      <a:fillRect/>
                    </a:stretch>
                  </pic:blipFill>
                  <pic:spPr bwMode="auto">
                    <a:xfrm>
                      <a:off x="0" y="0"/>
                      <a:ext cx="7772400" cy="9620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连接标志中的第</w:t>
      </w:r>
      <w:r w:rsidRPr="00977019">
        <w:rPr>
          <w:rFonts w:ascii="Arial" w:eastAsia="宋体" w:hAnsi="Arial" w:cs="Arial"/>
          <w:color w:val="404040"/>
          <w:kern w:val="0"/>
          <w:szCs w:val="21"/>
        </w:rPr>
        <w:t>0</w:t>
      </w:r>
      <w:r w:rsidRPr="00977019">
        <w:rPr>
          <w:rFonts w:ascii="Arial" w:eastAsia="宋体" w:hAnsi="Arial" w:cs="Arial"/>
          <w:color w:val="404040"/>
          <w:kern w:val="0"/>
          <w:szCs w:val="21"/>
        </w:rPr>
        <w:t>位在目前协议版本中没有使用到，保留为将来使用。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保活计时器（</w:t>
      </w:r>
      <w:r w:rsidRPr="00977019">
        <w:rPr>
          <w:rFonts w:ascii="Arial" w:eastAsia="宋体" w:hAnsi="Arial" w:cs="Arial"/>
          <w:b/>
          <w:bCs/>
          <w:color w:val="404040"/>
          <w:kern w:val="0"/>
          <w:sz w:val="31"/>
          <w:szCs w:val="31"/>
        </w:rPr>
        <w:t>Keep Alive timer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保活计时器用于</w:t>
      </w:r>
      <w:r w:rsidRPr="00977019">
        <w:rPr>
          <w:rFonts w:ascii="Arial" w:eastAsia="宋体" w:hAnsi="Arial" w:cs="Arial"/>
          <w:color w:val="404040"/>
          <w:kern w:val="0"/>
          <w:szCs w:val="21"/>
        </w:rPr>
        <w:t xml:space="preserve">MQTT CONNECT </w:t>
      </w:r>
      <w:r w:rsidRPr="00977019">
        <w:rPr>
          <w:rFonts w:ascii="Arial" w:eastAsia="宋体" w:hAnsi="Arial" w:cs="Arial"/>
          <w:color w:val="404040"/>
          <w:kern w:val="0"/>
          <w:szCs w:val="21"/>
        </w:rPr>
        <w:t>消息的可变头部中。</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保活计时器定义了服务器收到客户端消息的最大时间间隔，它以秒为单位。它使得服务器不需要等待漫长的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超时就可以检测与客户端的网络连接是否断开。客户端有义务在每个保活时间间隔内至少发送一条消息给服务器。如果这期间没有业务相关的消息要发送，客户端则发送一个</w:t>
      </w:r>
      <w:r w:rsidRPr="00977019">
        <w:rPr>
          <w:rFonts w:ascii="Arial" w:eastAsia="宋体" w:hAnsi="Arial" w:cs="Arial"/>
          <w:color w:val="404040"/>
          <w:kern w:val="0"/>
          <w:szCs w:val="21"/>
        </w:rPr>
        <w:t xml:space="preserve"> PINGREQ </w:t>
      </w:r>
      <w:r w:rsidRPr="00977019">
        <w:rPr>
          <w:rFonts w:ascii="Arial" w:eastAsia="宋体" w:hAnsi="Arial" w:cs="Arial"/>
          <w:color w:val="404040"/>
          <w:kern w:val="0"/>
          <w:szCs w:val="21"/>
        </w:rPr>
        <w:t>消息给服务器，相应地服务器返回一个</w:t>
      </w:r>
      <w:r w:rsidRPr="00977019">
        <w:rPr>
          <w:rFonts w:ascii="Arial" w:eastAsia="宋体" w:hAnsi="Arial" w:cs="Arial"/>
          <w:color w:val="404040"/>
          <w:kern w:val="0"/>
          <w:szCs w:val="21"/>
        </w:rPr>
        <w:t xml:space="preserve"> PINGRESQ </w:t>
      </w:r>
      <w:r w:rsidRPr="00977019">
        <w:rPr>
          <w:rFonts w:ascii="Arial" w:eastAsia="宋体" w:hAnsi="Arial" w:cs="Arial"/>
          <w:color w:val="404040"/>
          <w:kern w:val="0"/>
          <w:szCs w:val="21"/>
        </w:rPr>
        <w:t>消息给客户端。</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如果服务器在</w:t>
      </w:r>
      <w:r w:rsidRPr="00977019">
        <w:rPr>
          <w:rFonts w:ascii="Arial" w:eastAsia="宋体" w:hAnsi="Arial" w:cs="Arial"/>
          <w:color w:val="404040"/>
          <w:kern w:val="0"/>
          <w:szCs w:val="21"/>
        </w:rPr>
        <w:t>1.5</w:t>
      </w:r>
      <w:r w:rsidRPr="00977019">
        <w:rPr>
          <w:rFonts w:ascii="Arial" w:eastAsia="宋体" w:hAnsi="Arial" w:cs="Arial"/>
          <w:color w:val="404040"/>
          <w:kern w:val="0"/>
          <w:szCs w:val="21"/>
        </w:rPr>
        <w:t>个保活时间（可宽容</w:t>
      </w:r>
      <w:r w:rsidRPr="00977019">
        <w:rPr>
          <w:rFonts w:ascii="Arial" w:eastAsia="宋体" w:hAnsi="Arial" w:cs="Arial"/>
          <w:color w:val="404040"/>
          <w:kern w:val="0"/>
          <w:szCs w:val="21"/>
        </w:rPr>
        <w:t>0.5</w:t>
      </w:r>
      <w:r w:rsidRPr="00977019">
        <w:rPr>
          <w:rFonts w:ascii="Arial" w:eastAsia="宋体" w:hAnsi="Arial" w:cs="Arial"/>
          <w:color w:val="404040"/>
          <w:kern w:val="0"/>
          <w:szCs w:val="21"/>
        </w:rPr>
        <w:t>个保活时间）内都没有收到客户端的消息，则服务器将其视为客户端发送了一个</w:t>
      </w:r>
      <w:r w:rsidRPr="00977019">
        <w:rPr>
          <w:rFonts w:ascii="Arial" w:eastAsia="宋体" w:hAnsi="Arial" w:cs="Arial"/>
          <w:color w:val="404040"/>
          <w:kern w:val="0"/>
          <w:szCs w:val="21"/>
        </w:rPr>
        <w:t xml:space="preserve"> DISCONNECT </w:t>
      </w:r>
      <w:r w:rsidRPr="00977019">
        <w:rPr>
          <w:rFonts w:ascii="Arial" w:eastAsia="宋体" w:hAnsi="Arial" w:cs="Arial"/>
          <w:color w:val="404040"/>
          <w:kern w:val="0"/>
          <w:szCs w:val="21"/>
        </w:rPr>
        <w:t>消息，并断开与客户端的连接。这个动作不影响客户端的订阅。具体细节参见</w:t>
      </w:r>
      <w:r w:rsidRPr="00977019">
        <w:rPr>
          <w:rFonts w:ascii="Arial" w:eastAsia="宋体" w:hAnsi="Arial" w:cs="Arial"/>
          <w:color w:val="404040"/>
          <w:kern w:val="0"/>
        </w:rPr>
        <w:t> </w:t>
      </w:r>
      <w:hyperlink r:id="rId47" w:anchor="disconnect" w:history="1">
        <w:r w:rsidRPr="00977019">
          <w:rPr>
            <w:rFonts w:ascii="inherit" w:eastAsia="宋体" w:hAnsi="inherit" w:cs="Arial"/>
            <w:color w:val="0066CC"/>
            <w:kern w:val="0"/>
            <w:u w:val="single"/>
          </w:rPr>
          <w:t>DISCONNECT</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如果客户端在发送</w:t>
      </w:r>
      <w:r w:rsidRPr="00977019">
        <w:rPr>
          <w:rFonts w:ascii="Arial" w:eastAsia="宋体" w:hAnsi="Arial" w:cs="Arial"/>
          <w:color w:val="404040"/>
          <w:kern w:val="0"/>
          <w:szCs w:val="21"/>
        </w:rPr>
        <w:t xml:space="preserve"> PINGQ </w:t>
      </w:r>
      <w:r w:rsidRPr="00977019">
        <w:rPr>
          <w:rFonts w:ascii="Arial" w:eastAsia="宋体" w:hAnsi="Arial" w:cs="Arial"/>
          <w:color w:val="404040"/>
          <w:kern w:val="0"/>
          <w:szCs w:val="21"/>
        </w:rPr>
        <w:t>后的一个保活时间内没有收到服务器发来的</w:t>
      </w:r>
      <w:r w:rsidRPr="00977019">
        <w:rPr>
          <w:rFonts w:ascii="Arial" w:eastAsia="宋体" w:hAnsi="Arial" w:cs="Arial"/>
          <w:color w:val="404040"/>
          <w:kern w:val="0"/>
          <w:szCs w:val="21"/>
        </w:rPr>
        <w:t xml:space="preserve"> PINGRESP </w:t>
      </w:r>
      <w:r w:rsidRPr="00977019">
        <w:rPr>
          <w:rFonts w:ascii="Arial" w:eastAsia="宋体" w:hAnsi="Arial" w:cs="Arial"/>
          <w:color w:val="404040"/>
          <w:kern w:val="0"/>
          <w:szCs w:val="21"/>
        </w:rPr>
        <w:t>消息，则客户端可以关闭</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套接字连接。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保活计时器用</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个字节来表示，时间单位为秒。实际设定的值由特定应用决定，不过通常它的值都设为数分钟，最大值接近</w:t>
      </w:r>
      <w:r w:rsidRPr="00977019">
        <w:rPr>
          <w:rFonts w:ascii="Arial" w:eastAsia="宋体" w:hAnsi="Arial" w:cs="Arial"/>
          <w:color w:val="404040"/>
          <w:kern w:val="0"/>
          <w:szCs w:val="21"/>
        </w:rPr>
        <w:t>18</w:t>
      </w:r>
      <w:r w:rsidRPr="00977019">
        <w:rPr>
          <w:rFonts w:ascii="Arial" w:eastAsia="宋体" w:hAnsi="Arial" w:cs="Arial"/>
          <w:color w:val="404040"/>
          <w:kern w:val="0"/>
          <w:szCs w:val="21"/>
        </w:rPr>
        <w:t>个小时。如果设为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，则表示客户端不断线。</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保活计时器的格式如下表所示。</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个字节的顺序为先</w:t>
      </w:r>
      <w:r w:rsidRPr="00977019">
        <w:rPr>
          <w:rFonts w:ascii="Arial" w:eastAsia="宋体" w:hAnsi="Arial" w:cs="Arial"/>
          <w:color w:val="404040"/>
          <w:kern w:val="0"/>
          <w:szCs w:val="21"/>
        </w:rPr>
        <w:t xml:space="preserve"> MSB</w:t>
      </w:r>
      <w:r w:rsidRPr="00977019">
        <w:rPr>
          <w:rFonts w:ascii="Arial" w:eastAsia="宋体" w:hAnsi="Arial" w:cs="Arial"/>
          <w:color w:val="404040"/>
          <w:kern w:val="0"/>
          <w:szCs w:val="21"/>
        </w:rPr>
        <w:t>，再</w:t>
      </w:r>
      <w:r w:rsidRPr="00977019">
        <w:rPr>
          <w:rFonts w:ascii="Arial" w:eastAsia="宋体" w:hAnsi="Arial" w:cs="Arial"/>
          <w:color w:val="404040"/>
          <w:kern w:val="0"/>
          <w:szCs w:val="21"/>
        </w:rPr>
        <w:t xml:space="preserve"> LSB(</w:t>
      </w:r>
      <w:r w:rsidRPr="00977019">
        <w:rPr>
          <w:rFonts w:ascii="Arial" w:eastAsia="宋体" w:hAnsi="Arial" w:cs="Arial"/>
          <w:color w:val="404040"/>
          <w:kern w:val="0"/>
          <w:szCs w:val="21"/>
        </w:rPr>
        <w:t>大端模式</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72400" cy="1000125"/>
            <wp:effectExtent l="19050" t="0" r="0" b="0"/>
            <wp:docPr id="13" name="图片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8"/>
                    <a:srcRect/>
                    <a:stretch>
                      <a:fillRect/>
                    </a:stretch>
                  </pic:blipFill>
                  <pic:spPr bwMode="auto">
                    <a:xfrm>
                      <a:off x="0" y="0"/>
                      <a:ext cx="7772400"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连接返回码（</w:t>
      </w:r>
      <w:r w:rsidRPr="00977019">
        <w:rPr>
          <w:rFonts w:ascii="Arial" w:eastAsia="宋体" w:hAnsi="Arial" w:cs="Arial"/>
          <w:b/>
          <w:bCs/>
          <w:color w:val="404040"/>
          <w:kern w:val="0"/>
          <w:sz w:val="31"/>
          <w:szCs w:val="31"/>
        </w:rPr>
        <w:t>Connect return code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连接返回</w:t>
      </w:r>
      <w:proofErr w:type="gramStart"/>
      <w:r w:rsidRPr="00977019">
        <w:rPr>
          <w:rFonts w:ascii="Arial" w:eastAsia="宋体" w:hAnsi="Arial" w:cs="Arial"/>
          <w:color w:val="404040"/>
          <w:kern w:val="0"/>
          <w:szCs w:val="21"/>
        </w:rPr>
        <w:t>码用于</w:t>
      </w:r>
      <w:proofErr w:type="gramEnd"/>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消息的可变头部中。</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这个字段用一个无符号字节来表示返回码。这些值的含义如下表所示。值为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的返回码通常表示连接成功。</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29550" cy="3124200"/>
            <wp:effectExtent l="19050" t="0" r="0" b="0"/>
            <wp:docPr id="14" name="图片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49"/>
                    <a:srcRect/>
                    <a:stretch>
                      <a:fillRect/>
                    </a:stretch>
                  </pic:blipFill>
                  <pic:spPr bwMode="auto">
                    <a:xfrm>
                      <a:off x="0" y="0"/>
                      <a:ext cx="7829550" cy="31242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主题名（</w:t>
      </w:r>
      <w:r w:rsidRPr="00977019">
        <w:rPr>
          <w:rFonts w:ascii="Arial" w:eastAsia="宋体" w:hAnsi="Arial" w:cs="Arial"/>
          <w:b/>
          <w:bCs/>
          <w:color w:val="404040"/>
          <w:kern w:val="0"/>
          <w:sz w:val="31"/>
          <w:szCs w:val="31"/>
        </w:rPr>
        <w:t>Topic name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主题</w:t>
      </w:r>
      <w:proofErr w:type="gramStart"/>
      <w:r w:rsidRPr="00977019">
        <w:rPr>
          <w:rFonts w:ascii="Arial" w:eastAsia="宋体" w:hAnsi="Arial" w:cs="Arial"/>
          <w:color w:val="404040"/>
          <w:kern w:val="0"/>
          <w:szCs w:val="21"/>
        </w:rPr>
        <w:t>名用于</w:t>
      </w:r>
      <w:proofErr w:type="gramEnd"/>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消息的可变头部中。</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主题</w:t>
      </w:r>
      <w:proofErr w:type="gramStart"/>
      <w:r w:rsidRPr="00977019">
        <w:rPr>
          <w:rFonts w:ascii="Arial" w:eastAsia="宋体" w:hAnsi="Arial" w:cs="Arial"/>
          <w:color w:val="404040"/>
          <w:kern w:val="0"/>
          <w:szCs w:val="21"/>
        </w:rPr>
        <w:t>名决定</w:t>
      </w:r>
      <w:proofErr w:type="gramEnd"/>
      <w:r w:rsidRPr="00977019">
        <w:rPr>
          <w:rFonts w:ascii="Arial" w:eastAsia="宋体" w:hAnsi="Arial" w:cs="Arial"/>
          <w:color w:val="404040"/>
          <w:kern w:val="0"/>
          <w:szCs w:val="21"/>
        </w:rPr>
        <w:t>消息要发送到哪个信息通道。订阅者使用主题名来决定他们要从哪些信息通道接收消息。</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主题名是一个</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编码字符串。更多信息参见</w:t>
      </w:r>
      <w:hyperlink r:id="rId50" w:anchor="utf-8" w:history="1">
        <w:r w:rsidRPr="00977019">
          <w:rPr>
            <w:rFonts w:ascii="inherit" w:eastAsia="宋体" w:hAnsi="inherit" w:cs="Arial"/>
            <w:color w:val="0066CC"/>
            <w:kern w:val="0"/>
            <w:u w:val="single"/>
          </w:rPr>
          <w:t>MQTT</w:t>
        </w:r>
        <w:r w:rsidRPr="00977019">
          <w:rPr>
            <w:rFonts w:ascii="inherit" w:eastAsia="宋体" w:hAnsi="inherit" w:cs="Arial"/>
            <w:color w:val="0066CC"/>
            <w:kern w:val="0"/>
            <w:u w:val="single"/>
          </w:rPr>
          <w:t>和</w:t>
        </w:r>
        <w:r w:rsidRPr="00977019">
          <w:rPr>
            <w:rFonts w:ascii="inherit" w:eastAsia="宋体" w:hAnsi="inherit" w:cs="Arial"/>
            <w:color w:val="0066CC"/>
            <w:kern w:val="0"/>
            <w:u w:val="single"/>
          </w:rPr>
          <w:t>UTF-8</w:t>
        </w:r>
      </w:hyperlink>
      <w:r w:rsidRPr="00977019">
        <w:rPr>
          <w:rFonts w:ascii="Arial" w:eastAsia="宋体" w:hAnsi="Arial" w:cs="Arial"/>
          <w:color w:val="404040"/>
          <w:kern w:val="0"/>
          <w:szCs w:val="21"/>
        </w:rPr>
        <w:t>。主题</w:t>
      </w:r>
      <w:proofErr w:type="gramStart"/>
      <w:r w:rsidRPr="00977019">
        <w:rPr>
          <w:rFonts w:ascii="Arial" w:eastAsia="宋体" w:hAnsi="Arial" w:cs="Arial"/>
          <w:color w:val="404040"/>
          <w:kern w:val="0"/>
          <w:szCs w:val="21"/>
        </w:rPr>
        <w:t>名支持</w:t>
      </w:r>
      <w:proofErr w:type="gramEnd"/>
      <w:r w:rsidRPr="00977019">
        <w:rPr>
          <w:rFonts w:ascii="Arial" w:eastAsia="宋体" w:hAnsi="Arial" w:cs="Arial"/>
          <w:color w:val="404040"/>
          <w:kern w:val="0"/>
          <w:szCs w:val="21"/>
        </w:rPr>
        <w:t>的最大字符度为</w:t>
      </w:r>
      <w:r w:rsidRPr="00977019">
        <w:rPr>
          <w:rFonts w:ascii="Arial" w:eastAsia="宋体" w:hAnsi="Arial" w:cs="Arial"/>
          <w:color w:val="404040"/>
          <w:kern w:val="0"/>
          <w:szCs w:val="21"/>
        </w:rPr>
        <w:t>32767</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2.3 </w:t>
      </w:r>
      <w:r w:rsidRPr="00977019">
        <w:rPr>
          <w:rFonts w:ascii="Arial" w:eastAsia="宋体" w:hAnsi="Arial" w:cs="Arial"/>
          <w:b/>
          <w:bCs/>
          <w:color w:val="404040"/>
          <w:kern w:val="0"/>
          <w:sz w:val="36"/>
          <w:szCs w:val="36"/>
        </w:rPr>
        <w:t>有效载荷（</w:t>
      </w:r>
      <w:r w:rsidRPr="00977019">
        <w:rPr>
          <w:rFonts w:ascii="Arial" w:eastAsia="宋体" w:hAnsi="Arial" w:cs="Arial"/>
          <w:b/>
          <w:bCs/>
          <w:color w:val="404040"/>
          <w:kern w:val="0"/>
          <w:sz w:val="36"/>
          <w:szCs w:val="36"/>
        </w:rPr>
        <w:t>Payload</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以下类型的</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命令消息拥有一个有效载荷：</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CONNECT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该有效载荷包含了一个或多个</w:t>
      </w:r>
      <w:r w:rsidRPr="00977019">
        <w:rPr>
          <w:rFonts w:ascii="Arial" w:eastAsia="宋体" w:hAnsi="Arial" w:cs="Arial"/>
          <w:color w:val="404040"/>
          <w:kern w:val="0"/>
          <w:szCs w:val="21"/>
        </w:rPr>
        <w:t>UTF-8</w:t>
      </w:r>
      <w:r w:rsidRPr="00977019">
        <w:rPr>
          <w:rFonts w:ascii="Arial" w:eastAsia="宋体" w:hAnsi="Arial" w:cs="Arial"/>
          <w:color w:val="404040"/>
          <w:kern w:val="0"/>
          <w:szCs w:val="21"/>
        </w:rPr>
        <w:t>编码字符串。它们包括标识客户端的唯一标识符、</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主题和消息、要使用的用户名和密码。其中只有第一项是必选的，其余的取决于可变消息头部中的标志置位情况。</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SUBSCRIBE</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该有效载荷包含一系列要订阅的主题名，以及每个主题的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级别。这些字符串都是</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编码的。</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SUBACK</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该有效载荷包含一系列授权过的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级别。它们是服务器管理员允许授权给客户端订阅的各个主题的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级别。授权的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级别顺序与相应订阅的主题的顺序保持一致。</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PUBLISH</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该有效载荷只包含应用特定的数据。协议不对数据的属性和内容作任何假设，协议把消息的这部分内容视为一个</w:t>
      </w:r>
      <w:r w:rsidRPr="00977019">
        <w:rPr>
          <w:rFonts w:ascii="Arial" w:eastAsia="宋体" w:hAnsi="Arial" w:cs="Arial"/>
          <w:color w:val="404040"/>
          <w:kern w:val="0"/>
          <w:szCs w:val="21"/>
        </w:rPr>
        <w:t>BLOB</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如果你想要对有效载荷数据进行压缩，你必须自己在有效载荷里定义合适的标志来处理压缩事宜。你不能在固定状况或可变头部里定义与特定应用相关的标志。</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2.4 </w:t>
      </w:r>
      <w:r w:rsidRPr="00977019">
        <w:rPr>
          <w:rFonts w:ascii="Arial" w:eastAsia="宋体" w:hAnsi="Arial" w:cs="Arial"/>
          <w:b/>
          <w:bCs/>
          <w:color w:val="404040"/>
          <w:kern w:val="0"/>
          <w:sz w:val="36"/>
          <w:szCs w:val="36"/>
        </w:rPr>
        <w:t>消息标识符（</w:t>
      </w:r>
      <w:r w:rsidRPr="00977019">
        <w:rPr>
          <w:rFonts w:ascii="Arial" w:eastAsia="宋体" w:hAnsi="Arial" w:cs="Arial"/>
          <w:b/>
          <w:bCs/>
          <w:color w:val="404040"/>
          <w:kern w:val="0"/>
          <w:sz w:val="36"/>
          <w:szCs w:val="36"/>
        </w:rPr>
        <w:t>Message Identifiers</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消息标识符用于以下</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消息的可变头部中：</w:t>
      </w:r>
      <w:r w:rsidRPr="00977019">
        <w:rPr>
          <w:rFonts w:ascii="Arial" w:eastAsia="宋体" w:hAnsi="Arial" w:cs="Arial"/>
          <w:color w:val="404040"/>
          <w:kern w:val="0"/>
          <w:szCs w:val="21"/>
        </w:rPr>
        <w:t>PUBLISH</w:t>
      </w:r>
      <w:r w:rsidRPr="00977019">
        <w:rPr>
          <w:rFonts w:ascii="Arial" w:eastAsia="宋体" w:hAnsi="Arial" w:cs="Arial"/>
          <w:color w:val="404040"/>
          <w:kern w:val="0"/>
          <w:szCs w:val="21"/>
        </w:rPr>
        <w:t>，</w:t>
      </w:r>
      <w:r w:rsidRPr="00977019">
        <w:rPr>
          <w:rFonts w:ascii="Arial" w:eastAsia="宋体" w:hAnsi="Arial" w:cs="Arial"/>
          <w:color w:val="404040"/>
          <w:kern w:val="0"/>
          <w:szCs w:val="21"/>
        </w:rPr>
        <w:t>PUBACK</w:t>
      </w:r>
      <w:r w:rsidRPr="00977019">
        <w:rPr>
          <w:rFonts w:ascii="Arial" w:eastAsia="宋体" w:hAnsi="Arial" w:cs="Arial"/>
          <w:color w:val="404040"/>
          <w:kern w:val="0"/>
          <w:szCs w:val="21"/>
        </w:rPr>
        <w:t>，</w:t>
      </w:r>
      <w:r w:rsidRPr="00977019">
        <w:rPr>
          <w:rFonts w:ascii="Arial" w:eastAsia="宋体" w:hAnsi="Arial" w:cs="Arial"/>
          <w:color w:val="404040"/>
          <w:kern w:val="0"/>
          <w:szCs w:val="21"/>
        </w:rPr>
        <w:t>PUBREC</w:t>
      </w:r>
      <w:r w:rsidRPr="00977019">
        <w:rPr>
          <w:rFonts w:ascii="Arial" w:eastAsia="宋体" w:hAnsi="Arial" w:cs="Arial"/>
          <w:color w:val="404040"/>
          <w:kern w:val="0"/>
          <w:szCs w:val="21"/>
        </w:rPr>
        <w:t>，</w:t>
      </w:r>
      <w:r w:rsidRPr="00977019">
        <w:rPr>
          <w:rFonts w:ascii="Arial" w:eastAsia="宋体" w:hAnsi="Arial" w:cs="Arial"/>
          <w:color w:val="404040"/>
          <w:kern w:val="0"/>
          <w:szCs w:val="21"/>
        </w:rPr>
        <w:t>PUBREL</w:t>
      </w:r>
      <w:r w:rsidRPr="00977019">
        <w:rPr>
          <w:rFonts w:ascii="Arial" w:eastAsia="宋体" w:hAnsi="Arial" w:cs="Arial"/>
          <w:color w:val="404040"/>
          <w:kern w:val="0"/>
          <w:szCs w:val="21"/>
        </w:rPr>
        <w:t>，</w:t>
      </w:r>
      <w:r w:rsidRPr="00977019">
        <w:rPr>
          <w:rFonts w:ascii="Arial" w:eastAsia="宋体" w:hAnsi="Arial" w:cs="Arial"/>
          <w:color w:val="404040"/>
          <w:kern w:val="0"/>
          <w:szCs w:val="21"/>
        </w:rPr>
        <w:t>PUBCOMP</w:t>
      </w:r>
      <w:r w:rsidRPr="00977019">
        <w:rPr>
          <w:rFonts w:ascii="Arial" w:eastAsia="宋体" w:hAnsi="Arial" w:cs="Arial"/>
          <w:color w:val="404040"/>
          <w:kern w:val="0"/>
          <w:szCs w:val="21"/>
        </w:rPr>
        <w:t>，</w:t>
      </w:r>
      <w:r w:rsidRPr="00977019">
        <w:rPr>
          <w:rFonts w:ascii="Arial" w:eastAsia="宋体" w:hAnsi="Arial" w:cs="Arial"/>
          <w:color w:val="404040"/>
          <w:kern w:val="0"/>
          <w:szCs w:val="21"/>
        </w:rPr>
        <w:t>SUBSCRIBE</w:t>
      </w:r>
      <w:r w:rsidRPr="00977019">
        <w:rPr>
          <w:rFonts w:ascii="Arial" w:eastAsia="宋体" w:hAnsi="Arial" w:cs="Arial"/>
          <w:color w:val="404040"/>
          <w:kern w:val="0"/>
          <w:szCs w:val="21"/>
        </w:rPr>
        <w:t>，</w:t>
      </w:r>
      <w:r w:rsidRPr="00977019">
        <w:rPr>
          <w:rFonts w:ascii="Arial" w:eastAsia="宋体" w:hAnsi="Arial" w:cs="Arial"/>
          <w:color w:val="404040"/>
          <w:kern w:val="0"/>
          <w:szCs w:val="21"/>
        </w:rPr>
        <w:t>SUBACK</w:t>
      </w:r>
      <w:r w:rsidRPr="00977019">
        <w:rPr>
          <w:rFonts w:ascii="Arial" w:eastAsia="宋体" w:hAnsi="Arial" w:cs="Arial"/>
          <w:color w:val="404040"/>
          <w:kern w:val="0"/>
          <w:szCs w:val="21"/>
        </w:rPr>
        <w:t>，</w:t>
      </w:r>
      <w:r w:rsidRPr="00977019">
        <w:rPr>
          <w:rFonts w:ascii="Arial" w:eastAsia="宋体" w:hAnsi="Arial" w:cs="Arial"/>
          <w:color w:val="404040"/>
          <w:kern w:val="0"/>
          <w:szCs w:val="21"/>
        </w:rPr>
        <w:t>UNSUBSCRIBE</w:t>
      </w:r>
      <w:r w:rsidRPr="00977019">
        <w:rPr>
          <w:rFonts w:ascii="Arial" w:eastAsia="宋体" w:hAnsi="Arial" w:cs="Arial"/>
          <w:color w:val="404040"/>
          <w:kern w:val="0"/>
          <w:szCs w:val="21"/>
        </w:rPr>
        <w:t>，</w:t>
      </w:r>
      <w:r w:rsidRPr="00977019">
        <w:rPr>
          <w:rFonts w:ascii="Arial" w:eastAsia="宋体" w:hAnsi="Arial" w:cs="Arial"/>
          <w:color w:val="404040"/>
          <w:kern w:val="0"/>
          <w:szCs w:val="21"/>
        </w:rPr>
        <w:t>UNSUBACK</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消息标识符（消息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）字段只存在于固定头部中</w:t>
      </w:r>
      <w:r w:rsidRPr="00977019">
        <w:rPr>
          <w:rFonts w:ascii="Arial" w:eastAsia="宋体" w:hAnsi="Arial" w:cs="Arial"/>
          <w:color w:val="404040"/>
          <w:kern w:val="0"/>
          <w:szCs w:val="21"/>
        </w:rPr>
        <w:t>QoS</w:t>
      </w:r>
      <w:r w:rsidRPr="00977019">
        <w:rPr>
          <w:rFonts w:ascii="Arial" w:eastAsia="宋体" w:hAnsi="Arial" w:cs="Arial"/>
          <w:color w:val="404040"/>
          <w:kern w:val="0"/>
          <w:szCs w:val="21"/>
        </w:rPr>
        <w:t>标志值为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或</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的消息中。更多信息可参见</w:t>
      </w:r>
      <w:hyperlink r:id="rId51" w:anchor="qos-flows" w:history="1">
        <w:r w:rsidRPr="00977019">
          <w:rPr>
            <w:rFonts w:ascii="inherit" w:eastAsia="宋体" w:hAnsi="inherit" w:cs="Arial"/>
            <w:color w:val="0066CC"/>
            <w:kern w:val="0"/>
            <w:u w:val="single"/>
          </w:rPr>
          <w:t>交付质量级别和消息流</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用</w:t>
      </w:r>
      <w:r w:rsidRPr="00977019">
        <w:rPr>
          <w:rFonts w:ascii="Arial" w:eastAsia="宋体" w:hAnsi="Arial" w:cs="Arial"/>
          <w:color w:val="404040"/>
          <w:kern w:val="0"/>
          <w:szCs w:val="21"/>
        </w:rPr>
        <w:t>16</w:t>
      </w:r>
      <w:r w:rsidRPr="00977019">
        <w:rPr>
          <w:rFonts w:ascii="Arial" w:eastAsia="宋体" w:hAnsi="Arial" w:cs="Arial"/>
          <w:color w:val="404040"/>
          <w:kern w:val="0"/>
          <w:szCs w:val="21"/>
        </w:rPr>
        <w:t>位无符号整数来表示，在同一个方向上的在</w:t>
      </w:r>
      <w:proofErr w:type="gramStart"/>
      <w:r w:rsidRPr="00977019">
        <w:rPr>
          <w:rFonts w:ascii="Arial" w:eastAsia="宋体" w:hAnsi="Arial" w:cs="Arial"/>
          <w:color w:val="404040"/>
          <w:kern w:val="0"/>
          <w:szCs w:val="21"/>
        </w:rPr>
        <w:t>传消息</w:t>
      </w:r>
      <w:proofErr w:type="gramEnd"/>
      <w:r w:rsidRPr="00977019">
        <w:rPr>
          <w:rFonts w:ascii="Arial" w:eastAsia="宋体" w:hAnsi="Arial" w:cs="Arial"/>
          <w:color w:val="404040"/>
          <w:kern w:val="0"/>
          <w:szCs w:val="21"/>
        </w:rPr>
        <w:t>ID</w:t>
      </w:r>
      <w:r w:rsidRPr="00977019">
        <w:rPr>
          <w:rFonts w:ascii="Arial" w:eastAsia="宋体" w:hAnsi="Arial" w:cs="Arial"/>
          <w:color w:val="404040"/>
          <w:kern w:val="0"/>
          <w:szCs w:val="21"/>
        </w:rPr>
        <w:t>必须是唯一的。它通常是逐个消息递增的，但不强制如此。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客户端与它所连接的服务器一样，都需要维护自己的消息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列表，二者的消息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列表互不影响。客户端在发送一个消息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消息的同时也有可能收到来自服务器的消息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表示消息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的</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个字节的顺序为先</w:t>
      </w:r>
      <w:r w:rsidRPr="00977019">
        <w:rPr>
          <w:rFonts w:ascii="Arial" w:eastAsia="宋体" w:hAnsi="Arial" w:cs="Arial"/>
          <w:color w:val="404040"/>
          <w:kern w:val="0"/>
          <w:szCs w:val="21"/>
        </w:rPr>
        <w:t xml:space="preserve"> MSB</w:t>
      </w:r>
      <w:r w:rsidRPr="00977019">
        <w:rPr>
          <w:rFonts w:ascii="Arial" w:eastAsia="宋体" w:hAnsi="Arial" w:cs="Arial"/>
          <w:color w:val="404040"/>
          <w:kern w:val="0"/>
          <w:szCs w:val="21"/>
        </w:rPr>
        <w:t>，再</w:t>
      </w:r>
      <w:r w:rsidRPr="00977019">
        <w:rPr>
          <w:rFonts w:ascii="Arial" w:eastAsia="宋体" w:hAnsi="Arial" w:cs="Arial"/>
          <w:color w:val="404040"/>
          <w:kern w:val="0"/>
          <w:szCs w:val="21"/>
        </w:rPr>
        <w:t xml:space="preserve"> LSB</w:t>
      </w:r>
      <w:r w:rsidRPr="00977019">
        <w:rPr>
          <w:rFonts w:ascii="Arial" w:eastAsia="宋体" w:hAnsi="Arial" w:cs="Arial"/>
          <w:color w:val="404040"/>
          <w:kern w:val="0"/>
          <w:szCs w:val="21"/>
        </w:rPr>
        <w:t>（大端模式）。</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不要使用值为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。它是作为无效消息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保留的。</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62875" cy="990600"/>
            <wp:effectExtent l="19050" t="0" r="9525" b="0"/>
            <wp:docPr id="15" name="图片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52"/>
                    <a:srcRect/>
                    <a:stretch>
                      <a:fillRect/>
                    </a:stretch>
                  </pic:blipFill>
                  <pic:spPr bwMode="auto">
                    <a:xfrm>
                      <a:off x="0" y="0"/>
                      <a:ext cx="7762875" cy="9906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lastRenderedPageBreak/>
        <w:t>2.5 MQTT</w:t>
      </w:r>
      <w:r w:rsidRPr="00977019">
        <w:rPr>
          <w:rFonts w:ascii="Arial" w:eastAsia="宋体" w:hAnsi="Arial" w:cs="Arial"/>
          <w:b/>
          <w:bCs/>
          <w:color w:val="404040"/>
          <w:kern w:val="0"/>
          <w:sz w:val="36"/>
          <w:szCs w:val="36"/>
        </w:rPr>
        <w:t>和</w:t>
      </w:r>
      <w:r w:rsidRPr="00977019">
        <w:rPr>
          <w:rFonts w:ascii="Arial" w:eastAsia="宋体" w:hAnsi="Arial" w:cs="Arial"/>
          <w:b/>
          <w:bCs/>
          <w:color w:val="404040"/>
          <w:kern w:val="0"/>
          <w:sz w:val="36"/>
          <w:szCs w:val="36"/>
        </w:rPr>
        <w:t>UTF-8</w:t>
      </w:r>
      <w:r w:rsidRPr="00977019">
        <w:rPr>
          <w:rFonts w:ascii="Arial" w:eastAsia="宋体" w:hAnsi="Arial" w:cs="Arial"/>
          <w:b/>
          <w:bCs/>
          <w:color w:val="404040"/>
          <w:kern w:val="0"/>
          <w:sz w:val="36"/>
          <w:szCs w:val="36"/>
        </w:rPr>
        <w:t>（</w:t>
      </w:r>
      <w:r w:rsidRPr="00977019">
        <w:rPr>
          <w:rFonts w:ascii="Arial" w:eastAsia="宋体" w:hAnsi="Arial" w:cs="Arial"/>
          <w:b/>
          <w:bCs/>
          <w:color w:val="404040"/>
          <w:kern w:val="0"/>
          <w:sz w:val="36"/>
          <w:szCs w:val="36"/>
        </w:rPr>
        <w:t>MQTT and UTF-8</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UTF-8</w:t>
      </w:r>
      <w:r w:rsidRPr="00977019">
        <w:rPr>
          <w:rFonts w:ascii="Arial" w:eastAsia="宋体" w:hAnsi="Arial" w:cs="Arial"/>
          <w:color w:val="404040"/>
          <w:kern w:val="0"/>
          <w:szCs w:val="21"/>
        </w:rPr>
        <w:t>是一种针对</w:t>
      </w:r>
      <w:r w:rsidRPr="00977019">
        <w:rPr>
          <w:rFonts w:ascii="Arial" w:eastAsia="宋体" w:hAnsi="Arial" w:cs="Arial"/>
          <w:color w:val="404040"/>
          <w:kern w:val="0"/>
          <w:szCs w:val="21"/>
        </w:rPr>
        <w:t>Unicode</w:t>
      </w:r>
      <w:r w:rsidRPr="00977019">
        <w:rPr>
          <w:rFonts w:ascii="Arial" w:eastAsia="宋体" w:hAnsi="Arial" w:cs="Arial"/>
          <w:color w:val="404040"/>
          <w:kern w:val="0"/>
          <w:szCs w:val="21"/>
        </w:rPr>
        <w:t>的可变长度字符编码，它优化了</w:t>
      </w:r>
      <w:r w:rsidRPr="00977019">
        <w:rPr>
          <w:rFonts w:ascii="Arial" w:eastAsia="宋体" w:hAnsi="Arial" w:cs="Arial"/>
          <w:color w:val="404040"/>
          <w:kern w:val="0"/>
          <w:szCs w:val="21"/>
        </w:rPr>
        <w:t>ASCII</w:t>
      </w:r>
      <w:r w:rsidRPr="00977019">
        <w:rPr>
          <w:rFonts w:ascii="Arial" w:eastAsia="宋体" w:hAnsi="Arial" w:cs="Arial"/>
          <w:color w:val="404040"/>
          <w:kern w:val="0"/>
          <w:szCs w:val="21"/>
        </w:rPr>
        <w:t>字符集的编码，以支持基于文本的通信。</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在</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中，字符串编码的头</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个字节用来记录字符串的长度，如下表所示。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53350" cy="1238250"/>
            <wp:effectExtent l="19050" t="0" r="0" b="0"/>
            <wp:docPr id="16" name="图片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53"/>
                    <a:srcRect/>
                    <a:stretch>
                      <a:fillRect/>
                    </a:stretch>
                  </pic:blipFill>
                  <pic:spPr bwMode="auto">
                    <a:xfrm>
                      <a:off x="0" y="0"/>
                      <a:ext cx="7753350" cy="12382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字符串长度表示所有字符经过</w:t>
      </w:r>
      <w:r w:rsidRPr="00977019">
        <w:rPr>
          <w:rFonts w:ascii="Arial" w:eastAsia="宋体" w:hAnsi="Arial" w:cs="Arial"/>
          <w:color w:val="404040"/>
          <w:kern w:val="0"/>
          <w:szCs w:val="21"/>
        </w:rPr>
        <w:t>UTF-8</w:t>
      </w:r>
      <w:r w:rsidRPr="00977019">
        <w:rPr>
          <w:rFonts w:ascii="Arial" w:eastAsia="宋体" w:hAnsi="Arial" w:cs="Arial"/>
          <w:color w:val="404040"/>
          <w:kern w:val="0"/>
          <w:szCs w:val="21"/>
        </w:rPr>
        <w:t>编码后的字节数，而不是字符串中字符的个数。例如，经过</w:t>
      </w:r>
      <w:r w:rsidRPr="00977019">
        <w:rPr>
          <w:rFonts w:ascii="Arial" w:eastAsia="宋体" w:hAnsi="Arial" w:cs="Arial"/>
          <w:color w:val="404040"/>
          <w:kern w:val="0"/>
          <w:szCs w:val="21"/>
        </w:rPr>
        <w:t>UTF-8</w:t>
      </w:r>
      <w:r w:rsidRPr="00977019">
        <w:rPr>
          <w:rFonts w:ascii="Arial" w:eastAsia="宋体" w:hAnsi="Arial" w:cs="Arial"/>
          <w:color w:val="404040"/>
          <w:kern w:val="0"/>
          <w:szCs w:val="21"/>
        </w:rPr>
        <w:t>编码后的字符串</w:t>
      </w:r>
      <w:r w:rsidRPr="00977019">
        <w:rPr>
          <w:rFonts w:ascii="Arial" w:eastAsia="宋体" w:hAnsi="Arial" w:cs="Arial"/>
          <w:color w:val="404040"/>
          <w:kern w:val="0"/>
        </w:rPr>
        <w:t> </w:t>
      </w:r>
      <w:r w:rsidRPr="00977019">
        <w:rPr>
          <w:rFonts w:ascii="宋体" w:eastAsia="宋体" w:hAnsi="宋体" w:cs="宋体"/>
          <w:color w:val="404040"/>
          <w:kern w:val="0"/>
          <w:sz w:val="24"/>
        </w:rPr>
        <w:t>OTWP</w:t>
      </w:r>
      <w:r w:rsidRPr="00977019">
        <w:rPr>
          <w:rFonts w:ascii="Arial" w:eastAsia="宋体" w:hAnsi="Arial" w:cs="Arial"/>
          <w:color w:val="404040"/>
          <w:kern w:val="0"/>
        </w:rPr>
        <w:t> </w:t>
      </w:r>
      <w:r w:rsidRPr="00977019">
        <w:rPr>
          <w:rFonts w:ascii="Arial" w:eastAsia="宋体" w:hAnsi="Arial" w:cs="Arial"/>
          <w:color w:val="404040"/>
          <w:kern w:val="0"/>
          <w:szCs w:val="21"/>
        </w:rPr>
        <w:t>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3752850"/>
            <wp:effectExtent l="19050" t="0" r="9525" b="0"/>
            <wp:docPr id="17" name="图片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4"/>
                    <a:srcRect/>
                    <a:stretch>
                      <a:fillRect/>
                    </a:stretch>
                  </pic:blipFill>
                  <pic:spPr bwMode="auto">
                    <a:xfrm>
                      <a:off x="0" y="0"/>
                      <a:ext cx="7781925" cy="37528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Java</w:t>
      </w:r>
      <w:r w:rsidRPr="00977019">
        <w:rPr>
          <w:rFonts w:ascii="Arial" w:eastAsia="宋体" w:hAnsi="Arial" w:cs="Arial"/>
          <w:color w:val="404040"/>
          <w:kern w:val="0"/>
          <w:szCs w:val="21"/>
        </w:rPr>
        <w:t>中的</w:t>
      </w:r>
      <w:r w:rsidRPr="00977019">
        <w:rPr>
          <w:rFonts w:ascii="Arial" w:eastAsia="宋体" w:hAnsi="Arial" w:cs="Arial"/>
          <w:color w:val="404040"/>
          <w:kern w:val="0"/>
        </w:rPr>
        <w:t> </w:t>
      </w:r>
      <w:r w:rsidRPr="00977019">
        <w:rPr>
          <w:rFonts w:ascii="宋体" w:eastAsia="宋体" w:hAnsi="宋体" w:cs="宋体"/>
          <w:color w:val="404040"/>
          <w:kern w:val="0"/>
          <w:sz w:val="24"/>
        </w:rPr>
        <w:t>writeUTF()</w:t>
      </w:r>
      <w:r w:rsidRPr="00977019">
        <w:rPr>
          <w:rFonts w:ascii="Arial" w:eastAsia="宋体" w:hAnsi="Arial" w:cs="Arial"/>
          <w:color w:val="404040"/>
          <w:kern w:val="0"/>
        </w:rPr>
        <w:t> </w:t>
      </w:r>
      <w:r w:rsidRPr="00977019">
        <w:rPr>
          <w:rFonts w:ascii="Arial" w:eastAsia="宋体" w:hAnsi="Arial" w:cs="Arial"/>
          <w:color w:val="404040"/>
          <w:kern w:val="0"/>
          <w:szCs w:val="21"/>
        </w:rPr>
        <w:t>和</w:t>
      </w:r>
      <w:r w:rsidRPr="00977019">
        <w:rPr>
          <w:rFonts w:ascii="Arial" w:eastAsia="宋体" w:hAnsi="Arial" w:cs="Arial"/>
          <w:color w:val="404040"/>
          <w:kern w:val="0"/>
        </w:rPr>
        <w:t> </w:t>
      </w:r>
      <w:r w:rsidRPr="00977019">
        <w:rPr>
          <w:rFonts w:ascii="宋体" w:eastAsia="宋体" w:hAnsi="宋体" w:cs="宋体"/>
          <w:color w:val="404040"/>
          <w:kern w:val="0"/>
          <w:sz w:val="24"/>
        </w:rPr>
        <w:t>readUTF()</w:t>
      </w:r>
      <w:r w:rsidRPr="00977019">
        <w:rPr>
          <w:rFonts w:ascii="Arial" w:eastAsia="宋体" w:hAnsi="Arial" w:cs="Arial"/>
          <w:color w:val="404040"/>
          <w:kern w:val="0"/>
        </w:rPr>
        <w:t> </w:t>
      </w:r>
      <w:r w:rsidRPr="00977019">
        <w:rPr>
          <w:rFonts w:ascii="Arial" w:eastAsia="宋体" w:hAnsi="Arial" w:cs="Arial"/>
          <w:color w:val="404040"/>
          <w:kern w:val="0"/>
          <w:szCs w:val="21"/>
        </w:rPr>
        <w:t>数据流方法也使用这种格式。</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2.6 </w:t>
      </w:r>
      <w:r w:rsidRPr="00977019">
        <w:rPr>
          <w:rFonts w:ascii="Arial" w:eastAsia="宋体" w:hAnsi="Arial" w:cs="Arial"/>
          <w:b/>
          <w:bCs/>
          <w:color w:val="404040"/>
          <w:kern w:val="0"/>
          <w:sz w:val="36"/>
          <w:szCs w:val="36"/>
        </w:rPr>
        <w:t>未使用的位（</w:t>
      </w:r>
      <w:r w:rsidRPr="00977019">
        <w:rPr>
          <w:rFonts w:ascii="Arial" w:eastAsia="宋体" w:hAnsi="Arial" w:cs="Arial"/>
          <w:b/>
          <w:bCs/>
          <w:color w:val="404040"/>
          <w:kern w:val="0"/>
          <w:sz w:val="36"/>
          <w:szCs w:val="36"/>
        </w:rPr>
        <w:t>Unused bits</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任何标明为未使用的位都应当置为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 xml:space="preserve">3. </w:t>
      </w:r>
      <w:r w:rsidRPr="00977019">
        <w:rPr>
          <w:rFonts w:ascii="Arial" w:eastAsia="宋体" w:hAnsi="Arial" w:cs="Arial"/>
          <w:b/>
          <w:bCs/>
          <w:color w:val="777777"/>
          <w:kern w:val="0"/>
          <w:sz w:val="38"/>
          <w:szCs w:val="38"/>
        </w:rPr>
        <w:t>命令消息（</w:t>
      </w:r>
      <w:r w:rsidRPr="00977019">
        <w:rPr>
          <w:rFonts w:ascii="Arial" w:eastAsia="宋体" w:hAnsi="Arial" w:cs="Arial"/>
          <w:b/>
          <w:bCs/>
          <w:color w:val="777777"/>
          <w:kern w:val="0"/>
          <w:sz w:val="38"/>
          <w:szCs w:val="38"/>
        </w:rPr>
        <w:t>Command messages</w:t>
      </w:r>
      <w:r w:rsidRPr="00977019">
        <w:rPr>
          <w:rFonts w:ascii="Arial" w:eastAsia="宋体" w:hAnsi="Arial" w:cs="Arial"/>
          <w:b/>
          <w:bCs/>
          <w:color w:val="777777"/>
          <w:kern w:val="0"/>
          <w:sz w:val="38"/>
          <w:szCs w:val="38"/>
        </w:rPr>
        <w:t>）</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3.1 CONNECT - </w:t>
      </w:r>
      <w:r w:rsidRPr="00977019">
        <w:rPr>
          <w:rFonts w:ascii="Arial" w:eastAsia="宋体" w:hAnsi="Arial" w:cs="Arial"/>
          <w:b/>
          <w:bCs/>
          <w:color w:val="404040"/>
          <w:kern w:val="0"/>
          <w:sz w:val="36"/>
          <w:szCs w:val="36"/>
        </w:rPr>
        <w:t>客户端请求连接服务器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当客户端与服务器的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套接字连接建立起来之后，必须发送一个</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消息流来建立一个协议级别的会话。</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10500" cy="1285875"/>
            <wp:effectExtent l="19050" t="0" r="0" b="0"/>
            <wp:docPr id="18" name="图片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55"/>
                    <a:srcRect/>
                    <a:stretch>
                      <a:fillRect/>
                    </a:stretch>
                  </pic:blipFill>
                  <pic:spPr bwMode="auto">
                    <a:xfrm>
                      <a:off x="0" y="0"/>
                      <a:ext cx="7810500" cy="12858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以及</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标志在</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消息中没有被使用到。</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剩余长度字段的值为可变头部（</w:t>
      </w:r>
      <w:r w:rsidRPr="00977019">
        <w:rPr>
          <w:rFonts w:ascii="Arial" w:eastAsia="宋体" w:hAnsi="Arial" w:cs="Arial"/>
          <w:color w:val="404040"/>
          <w:kern w:val="0"/>
          <w:szCs w:val="21"/>
        </w:rPr>
        <w:t>12</w:t>
      </w:r>
      <w:r w:rsidRPr="00977019">
        <w:rPr>
          <w:rFonts w:ascii="Arial" w:eastAsia="宋体" w:hAnsi="Arial" w:cs="Arial"/>
          <w:color w:val="404040"/>
          <w:kern w:val="0"/>
          <w:szCs w:val="21"/>
        </w:rPr>
        <w:t>字节）和有效载荷的字节数总和。剩余长度字段自身的长度可能大于</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一个可变头部例子的格式如下表所示。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00975" cy="5724525"/>
            <wp:effectExtent l="19050" t="0" r="9525" b="0"/>
            <wp:docPr id="19" name="图片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6"/>
                    <a:srcRect/>
                    <a:stretch>
                      <a:fillRect/>
                    </a:stretch>
                  </pic:blipFill>
                  <pic:spPr bwMode="auto">
                    <a:xfrm>
                      <a:off x="0" y="0"/>
                      <a:ext cx="7800975" cy="57245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用户名标志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置位（</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密码标志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置位（</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Clean session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置位（</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lastRenderedPageBreak/>
        <w:t>保活计时器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设置为</w:t>
      </w:r>
      <w:r w:rsidRPr="00977019">
        <w:rPr>
          <w:rFonts w:ascii="Arial" w:eastAsia="宋体" w:hAnsi="Arial" w:cs="Arial"/>
          <w:color w:val="404040"/>
          <w:kern w:val="0"/>
          <w:szCs w:val="21"/>
        </w:rPr>
        <w:t>10</w:t>
      </w:r>
      <w:r w:rsidRPr="00977019">
        <w:rPr>
          <w:rFonts w:ascii="Arial" w:eastAsia="宋体" w:hAnsi="Arial" w:cs="Arial"/>
          <w:color w:val="404040"/>
          <w:kern w:val="0"/>
          <w:szCs w:val="21"/>
        </w:rPr>
        <w:t>秒（</w:t>
      </w:r>
      <w:r w:rsidRPr="00977019">
        <w:rPr>
          <w:rFonts w:ascii="Arial" w:eastAsia="宋体" w:hAnsi="Arial" w:cs="Arial"/>
          <w:color w:val="404040"/>
          <w:kern w:val="0"/>
          <w:szCs w:val="21"/>
        </w:rPr>
        <w:t>0x000A</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 xml:space="preserve">Will </w:t>
      </w:r>
      <w:r w:rsidRPr="00977019">
        <w:rPr>
          <w:rFonts w:ascii="inherit" w:eastAsia="宋体" w:hAnsi="inherit" w:cs="Arial"/>
          <w:b/>
          <w:bCs/>
          <w:color w:val="404040"/>
          <w:kern w:val="0"/>
        </w:rPr>
        <w:t>消息</w:t>
      </w:r>
    </w:p>
    <w:p w:rsidR="00977019" w:rsidRPr="00977019" w:rsidRDefault="00977019" w:rsidP="00977019">
      <w:pPr>
        <w:widowControl/>
        <w:numPr>
          <w:ilvl w:val="0"/>
          <w:numId w:val="7"/>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Will</w:t>
      </w:r>
      <w:r w:rsidRPr="00977019">
        <w:rPr>
          <w:rFonts w:ascii="inherit" w:eastAsia="宋体" w:hAnsi="inherit" w:cs="Arial"/>
          <w:color w:val="404040"/>
          <w:kern w:val="0"/>
          <w:szCs w:val="21"/>
        </w:rPr>
        <w:t>标志置位（</w:t>
      </w:r>
      <w:r w:rsidRPr="00977019">
        <w:rPr>
          <w:rFonts w:ascii="inherit" w:eastAsia="宋体" w:hAnsi="inherit" w:cs="Arial"/>
          <w:color w:val="404040"/>
          <w:kern w:val="0"/>
          <w:szCs w:val="21"/>
        </w:rPr>
        <w:t>1</w:t>
      </w:r>
      <w:r w:rsidRPr="00977019">
        <w:rPr>
          <w:rFonts w:ascii="inherit" w:eastAsia="宋体" w:hAnsi="inherit" w:cs="Arial"/>
          <w:color w:val="404040"/>
          <w:kern w:val="0"/>
          <w:szCs w:val="21"/>
        </w:rPr>
        <w:t>）</w:t>
      </w:r>
    </w:p>
    <w:p w:rsidR="00977019" w:rsidRPr="00977019" w:rsidRDefault="00977019" w:rsidP="00977019">
      <w:pPr>
        <w:widowControl/>
        <w:numPr>
          <w:ilvl w:val="0"/>
          <w:numId w:val="7"/>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Will QoS</w:t>
      </w:r>
      <w:r w:rsidRPr="00977019">
        <w:rPr>
          <w:rFonts w:ascii="inherit" w:eastAsia="宋体" w:hAnsi="inherit" w:cs="Arial"/>
          <w:color w:val="404040"/>
          <w:kern w:val="0"/>
          <w:szCs w:val="21"/>
        </w:rPr>
        <w:t>字段值为</w:t>
      </w:r>
      <w:r w:rsidRPr="00977019">
        <w:rPr>
          <w:rFonts w:ascii="inherit" w:eastAsia="宋体" w:hAnsi="inherit" w:cs="Arial"/>
          <w:color w:val="404040"/>
          <w:kern w:val="0"/>
          <w:szCs w:val="21"/>
        </w:rPr>
        <w:t>1</w:t>
      </w:r>
    </w:p>
    <w:p w:rsidR="00977019" w:rsidRPr="00977019" w:rsidRDefault="00977019" w:rsidP="00977019">
      <w:pPr>
        <w:widowControl/>
        <w:numPr>
          <w:ilvl w:val="0"/>
          <w:numId w:val="7"/>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Will RETAIN</w:t>
      </w:r>
      <w:r w:rsidRPr="00977019">
        <w:rPr>
          <w:rFonts w:ascii="inherit" w:eastAsia="宋体" w:hAnsi="inherit" w:cs="Arial"/>
          <w:color w:val="404040"/>
          <w:kern w:val="0"/>
          <w:szCs w:val="21"/>
        </w:rPr>
        <w:t>标志</w:t>
      </w:r>
      <w:proofErr w:type="gramStart"/>
      <w:r w:rsidRPr="00977019">
        <w:rPr>
          <w:rFonts w:ascii="inherit" w:eastAsia="宋体" w:hAnsi="inherit" w:cs="Arial"/>
          <w:color w:val="404040"/>
          <w:kern w:val="0"/>
          <w:szCs w:val="21"/>
        </w:rPr>
        <w:t>不</w:t>
      </w:r>
      <w:proofErr w:type="gramEnd"/>
      <w:r w:rsidRPr="00977019">
        <w:rPr>
          <w:rFonts w:ascii="inherit" w:eastAsia="宋体" w:hAnsi="inherit" w:cs="Arial"/>
          <w:color w:val="404040"/>
          <w:kern w:val="0"/>
          <w:szCs w:val="21"/>
        </w:rPr>
        <w:t>置位（</w:t>
      </w:r>
      <w:r w:rsidRPr="00977019">
        <w:rPr>
          <w:rFonts w:ascii="inherit" w:eastAsia="宋体" w:hAnsi="inherit" w:cs="Arial"/>
          <w:color w:val="404040"/>
          <w:kern w:val="0"/>
          <w:szCs w:val="21"/>
        </w:rPr>
        <w:t>0</w:t>
      </w:r>
      <w:r w:rsidRPr="00977019">
        <w:rPr>
          <w:rFonts w:ascii="inherit" w:eastAsia="宋体" w:hAnsi="inherit" w:cs="Arial"/>
          <w:color w:val="404040"/>
          <w:kern w:val="0"/>
          <w:szCs w:val="21"/>
        </w:rPr>
        <w:t>）</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CONNECT </w:t>
      </w:r>
      <w:r w:rsidRPr="00977019">
        <w:rPr>
          <w:rFonts w:ascii="Arial" w:eastAsia="宋体" w:hAnsi="Arial" w:cs="Arial"/>
          <w:color w:val="404040"/>
          <w:kern w:val="0"/>
          <w:szCs w:val="21"/>
        </w:rPr>
        <w:t>消息的有效载荷根据可变头部中</w:t>
      </w:r>
      <w:proofErr w:type="gramStart"/>
      <w:r w:rsidRPr="00977019">
        <w:rPr>
          <w:rFonts w:ascii="Arial" w:eastAsia="宋体" w:hAnsi="Arial" w:cs="Arial"/>
          <w:color w:val="404040"/>
          <w:kern w:val="0"/>
          <w:szCs w:val="21"/>
        </w:rPr>
        <w:t>各标志位</w:t>
      </w:r>
      <w:proofErr w:type="gramEnd"/>
      <w:r w:rsidRPr="00977019">
        <w:rPr>
          <w:rFonts w:ascii="Arial" w:eastAsia="宋体" w:hAnsi="Arial" w:cs="Arial"/>
          <w:color w:val="404040"/>
          <w:kern w:val="0"/>
          <w:szCs w:val="21"/>
        </w:rPr>
        <w:t>的置位情况，包含一个或多个</w:t>
      </w:r>
      <w:r w:rsidRPr="00977019">
        <w:rPr>
          <w:rFonts w:ascii="Arial" w:eastAsia="宋体" w:hAnsi="Arial" w:cs="Arial"/>
          <w:color w:val="404040"/>
          <w:kern w:val="0"/>
          <w:szCs w:val="21"/>
        </w:rPr>
        <w:t>UTF-8</w:t>
      </w:r>
      <w:r w:rsidRPr="00977019">
        <w:rPr>
          <w:rFonts w:ascii="Arial" w:eastAsia="宋体" w:hAnsi="Arial" w:cs="Arial"/>
          <w:color w:val="404040"/>
          <w:kern w:val="0"/>
          <w:szCs w:val="21"/>
        </w:rPr>
        <w:t>编码字符串。这些字符串如果出现的话，必须符合以下顺序：</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客户端</w:t>
      </w:r>
      <w:r w:rsidRPr="00977019">
        <w:rPr>
          <w:rFonts w:ascii="inherit" w:eastAsia="宋体" w:hAnsi="inherit" w:cs="Arial"/>
          <w:b/>
          <w:bCs/>
          <w:color w:val="404040"/>
          <w:kern w:val="0"/>
        </w:rPr>
        <w:t>ID</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这是第</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编码字符串。客户端</w:t>
      </w:r>
      <w:r w:rsidRPr="00977019">
        <w:rPr>
          <w:rFonts w:ascii="Arial" w:eastAsia="宋体" w:hAnsi="Arial" w:cs="Arial"/>
          <w:color w:val="404040"/>
          <w:kern w:val="0"/>
          <w:szCs w:val="21"/>
        </w:rPr>
        <w:t>ID(Client ID)</w:t>
      </w:r>
      <w:r w:rsidRPr="00977019">
        <w:rPr>
          <w:rFonts w:ascii="Arial" w:eastAsia="宋体" w:hAnsi="Arial" w:cs="Arial"/>
          <w:color w:val="404040"/>
          <w:kern w:val="0"/>
          <w:szCs w:val="21"/>
        </w:rPr>
        <w:t>的长度为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至</w:t>
      </w:r>
      <w:r w:rsidRPr="00977019">
        <w:rPr>
          <w:rFonts w:ascii="Arial" w:eastAsia="宋体" w:hAnsi="Arial" w:cs="Arial"/>
          <w:color w:val="404040"/>
          <w:kern w:val="0"/>
          <w:szCs w:val="21"/>
        </w:rPr>
        <w:t>23</w:t>
      </w:r>
      <w:r w:rsidRPr="00977019">
        <w:rPr>
          <w:rFonts w:ascii="Arial" w:eastAsia="宋体" w:hAnsi="Arial" w:cs="Arial"/>
          <w:color w:val="404040"/>
          <w:kern w:val="0"/>
          <w:szCs w:val="21"/>
        </w:rPr>
        <w:t>个字符，服务器根据客户端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可以指定到唯一的客户端。对于连接到某个服务器的所有客户端，它们的客户端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必须都是唯一的，客户端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还是处理</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和</w:t>
      </w:r>
      <w:r w:rsidRPr="00977019">
        <w:rPr>
          <w:rFonts w:ascii="Arial" w:eastAsia="宋体" w:hAnsi="Arial" w:cs="Arial"/>
          <w:color w:val="404040"/>
          <w:kern w:val="0"/>
          <w:szCs w:val="21"/>
        </w:rPr>
        <w:t>2</w:t>
      </w:r>
      <w:r w:rsidRPr="00977019">
        <w:rPr>
          <w:rFonts w:ascii="Arial" w:eastAsia="宋体" w:hAnsi="Arial" w:cs="Arial"/>
          <w:color w:val="404040"/>
          <w:kern w:val="0"/>
          <w:szCs w:val="21"/>
        </w:rPr>
        <w:t>消息的关键。如果发送的</w:t>
      </w:r>
      <w:r w:rsidRPr="00977019">
        <w:rPr>
          <w:rFonts w:ascii="Arial" w:eastAsia="宋体" w:hAnsi="Arial" w:cs="Arial"/>
          <w:color w:val="404040"/>
          <w:kern w:val="0"/>
          <w:szCs w:val="21"/>
        </w:rPr>
        <w:t xml:space="preserve">CONNECT </w:t>
      </w:r>
      <w:r w:rsidRPr="00977019">
        <w:rPr>
          <w:rFonts w:ascii="Arial" w:eastAsia="宋体" w:hAnsi="Arial" w:cs="Arial"/>
          <w:color w:val="404040"/>
          <w:kern w:val="0"/>
          <w:szCs w:val="21"/>
        </w:rPr>
        <w:t>消息中客户端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的长度大于</w:t>
      </w:r>
      <w:r w:rsidRPr="00977019">
        <w:rPr>
          <w:rFonts w:ascii="Arial" w:eastAsia="宋体" w:hAnsi="Arial" w:cs="Arial"/>
          <w:color w:val="404040"/>
          <w:kern w:val="0"/>
          <w:szCs w:val="21"/>
        </w:rPr>
        <w:t>23</w:t>
      </w:r>
      <w:r w:rsidRPr="00977019">
        <w:rPr>
          <w:rFonts w:ascii="Arial" w:eastAsia="宋体" w:hAnsi="Arial" w:cs="Arial"/>
          <w:color w:val="404040"/>
          <w:kern w:val="0"/>
          <w:szCs w:val="21"/>
        </w:rPr>
        <w:t>个字符，则服务器会回复一个返回码值为</w:t>
      </w:r>
      <w:r w:rsidRPr="00977019">
        <w:rPr>
          <w:rFonts w:ascii="Arial" w:eastAsia="宋体" w:hAnsi="Arial" w:cs="Arial"/>
          <w:color w:val="404040"/>
          <w:kern w:val="0"/>
          <w:szCs w:val="21"/>
        </w:rPr>
        <w:t>2</w:t>
      </w:r>
      <w:r w:rsidRPr="00977019">
        <w:rPr>
          <w:rFonts w:ascii="Arial" w:eastAsia="宋体" w:hAnsi="Arial" w:cs="Arial"/>
          <w:color w:val="404040"/>
          <w:kern w:val="0"/>
          <w:szCs w:val="21"/>
        </w:rPr>
        <w:t>（标识符被拒绝）的</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Will</w:t>
      </w:r>
      <w:r w:rsidRPr="00977019">
        <w:rPr>
          <w:rFonts w:ascii="inherit" w:eastAsia="宋体" w:hAnsi="inherit" w:cs="Arial"/>
          <w:b/>
          <w:bCs/>
          <w:color w:val="404040"/>
          <w:kern w:val="0"/>
        </w:rPr>
        <w:t>主题</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标志被置位，则</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主题将是有效载荷中的下一个字符串。</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消息将会发送给</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级别和</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状态在可变头部的</w:t>
      </w:r>
      <w:r w:rsidRPr="00977019">
        <w:rPr>
          <w:rFonts w:ascii="Arial" w:eastAsia="宋体" w:hAnsi="Arial" w:cs="Arial"/>
          <w:color w:val="404040"/>
          <w:kern w:val="0"/>
          <w:szCs w:val="21"/>
        </w:rPr>
        <w:t>Will QoS</w:t>
      </w:r>
      <w:r w:rsidRPr="00977019">
        <w:rPr>
          <w:rFonts w:ascii="Arial" w:eastAsia="宋体" w:hAnsi="Arial" w:cs="Arial"/>
          <w:color w:val="404040"/>
          <w:kern w:val="0"/>
          <w:szCs w:val="21"/>
        </w:rPr>
        <w:t>和</w:t>
      </w:r>
      <w:r w:rsidRPr="00977019">
        <w:rPr>
          <w:rFonts w:ascii="Arial" w:eastAsia="宋体" w:hAnsi="Arial" w:cs="Arial"/>
          <w:color w:val="404040"/>
          <w:kern w:val="0"/>
          <w:szCs w:val="21"/>
        </w:rPr>
        <w:t>Will RETAIN</w:t>
      </w:r>
      <w:r w:rsidRPr="00977019">
        <w:rPr>
          <w:rFonts w:ascii="Arial" w:eastAsia="宋体" w:hAnsi="Arial" w:cs="Arial"/>
          <w:color w:val="404040"/>
          <w:kern w:val="0"/>
          <w:szCs w:val="21"/>
        </w:rPr>
        <w:t>标志中设置。</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Will</w:t>
      </w:r>
      <w:r w:rsidRPr="00977019">
        <w:rPr>
          <w:rFonts w:ascii="inherit" w:eastAsia="宋体" w:hAnsi="inherit" w:cs="Arial"/>
          <w:b/>
          <w:bCs/>
          <w:color w:val="404040"/>
          <w:kern w:val="0"/>
        </w:rPr>
        <w:t>消息（内容）</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标志被置位，则</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消息将是有效载荷中的下一个字符串。</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消息定义了客户端异常离线时服务器发送给</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主题的消息内容。当然，消息内容可以为空（消息长度为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，但该字符串仍包含</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个字节以记录其长度为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尽管</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消息内容在</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消息中是以</w:t>
      </w:r>
      <w:r w:rsidRPr="00977019">
        <w:rPr>
          <w:rFonts w:ascii="Arial" w:eastAsia="宋体" w:hAnsi="Arial" w:cs="Arial"/>
          <w:color w:val="404040"/>
          <w:kern w:val="0"/>
          <w:szCs w:val="21"/>
        </w:rPr>
        <w:t>UTF-8</w:t>
      </w:r>
      <w:r w:rsidRPr="00977019">
        <w:rPr>
          <w:rFonts w:ascii="Arial" w:eastAsia="宋体" w:hAnsi="Arial" w:cs="Arial"/>
          <w:color w:val="404040"/>
          <w:kern w:val="0"/>
          <w:szCs w:val="21"/>
        </w:rPr>
        <w:t>编码的，但当它最后被发送到</w:t>
      </w:r>
      <w:r w:rsidRPr="00977019">
        <w:rPr>
          <w:rFonts w:ascii="Arial" w:eastAsia="宋体" w:hAnsi="Arial" w:cs="Arial"/>
          <w:color w:val="404040"/>
          <w:kern w:val="0"/>
          <w:szCs w:val="21"/>
        </w:rPr>
        <w:t>Will</w:t>
      </w:r>
      <w:r w:rsidRPr="00977019">
        <w:rPr>
          <w:rFonts w:ascii="Arial" w:eastAsia="宋体" w:hAnsi="Arial" w:cs="Arial"/>
          <w:color w:val="404040"/>
          <w:kern w:val="0"/>
          <w:szCs w:val="21"/>
        </w:rPr>
        <w:t>主题时，只有消息的实际内容被发送，而不包括开头记录长度的</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个字节。因而，消息必须只包含</w:t>
      </w:r>
      <w:r w:rsidRPr="00977019">
        <w:rPr>
          <w:rFonts w:ascii="Arial" w:eastAsia="宋体" w:hAnsi="Arial" w:cs="Arial"/>
          <w:color w:val="404040"/>
          <w:kern w:val="0"/>
          <w:szCs w:val="21"/>
        </w:rPr>
        <w:t>7-bits ASCII</w:t>
      </w:r>
      <w:r w:rsidRPr="00977019">
        <w:rPr>
          <w:rFonts w:ascii="Arial" w:eastAsia="宋体" w:hAnsi="Arial" w:cs="Arial"/>
          <w:color w:val="404040"/>
          <w:kern w:val="0"/>
          <w:szCs w:val="21"/>
        </w:rPr>
        <w:t>字符。</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用户名</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如果用户名标志被置位，则用户名将是有效载荷中的下一个字符串。用户名字</w:t>
      </w:r>
      <w:proofErr w:type="gramStart"/>
      <w:r w:rsidRPr="00977019">
        <w:rPr>
          <w:rFonts w:ascii="Arial" w:eastAsia="宋体" w:hAnsi="Arial" w:cs="Arial"/>
          <w:color w:val="404040"/>
          <w:kern w:val="0"/>
          <w:szCs w:val="21"/>
        </w:rPr>
        <w:t>段用于</w:t>
      </w:r>
      <w:proofErr w:type="gramEnd"/>
      <w:r w:rsidRPr="00977019">
        <w:rPr>
          <w:rFonts w:ascii="Arial" w:eastAsia="宋体" w:hAnsi="Arial" w:cs="Arial"/>
          <w:color w:val="404040"/>
          <w:kern w:val="0"/>
          <w:szCs w:val="21"/>
        </w:rPr>
        <w:t>认证，标明了连接的用户的名字。建议用户名不超过</w:t>
      </w:r>
      <w:r w:rsidRPr="00977019">
        <w:rPr>
          <w:rFonts w:ascii="Arial" w:eastAsia="宋体" w:hAnsi="Arial" w:cs="Arial"/>
          <w:color w:val="404040"/>
          <w:kern w:val="0"/>
          <w:szCs w:val="21"/>
        </w:rPr>
        <w:t>12</w:t>
      </w:r>
      <w:r w:rsidRPr="00977019">
        <w:rPr>
          <w:rFonts w:ascii="Arial" w:eastAsia="宋体" w:hAnsi="Arial" w:cs="Arial"/>
          <w:color w:val="404040"/>
          <w:kern w:val="0"/>
          <w:szCs w:val="21"/>
        </w:rPr>
        <w:t>个字符，但不强制如此。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值得注意的是，为了与</w:t>
      </w:r>
      <w:r w:rsidRPr="00977019">
        <w:rPr>
          <w:rFonts w:ascii="Arial" w:eastAsia="宋体" w:hAnsi="Arial" w:cs="Arial"/>
          <w:color w:val="404040"/>
          <w:kern w:val="0"/>
          <w:szCs w:val="21"/>
        </w:rPr>
        <w:t>MQTT V3</w:t>
      </w:r>
      <w:r w:rsidRPr="00977019">
        <w:rPr>
          <w:rFonts w:ascii="Arial" w:eastAsia="宋体" w:hAnsi="Arial" w:cs="Arial"/>
          <w:color w:val="404040"/>
          <w:kern w:val="0"/>
          <w:szCs w:val="21"/>
        </w:rPr>
        <w:t>版本协议兼容（</w:t>
      </w:r>
      <w:r w:rsidRPr="00977019">
        <w:rPr>
          <w:rFonts w:ascii="Arial" w:eastAsia="宋体" w:hAnsi="Arial" w:cs="Arial"/>
          <w:color w:val="404040"/>
          <w:kern w:val="0"/>
          <w:szCs w:val="21"/>
        </w:rPr>
        <w:t>V3</w:t>
      </w:r>
      <w:r w:rsidRPr="00977019">
        <w:rPr>
          <w:rFonts w:ascii="Arial" w:eastAsia="宋体" w:hAnsi="Arial" w:cs="Arial"/>
          <w:color w:val="404040"/>
          <w:kern w:val="0"/>
          <w:szCs w:val="21"/>
        </w:rPr>
        <w:t>中不支持用户名密码），</w:t>
      </w:r>
      <w:r w:rsidRPr="00977019">
        <w:rPr>
          <w:rFonts w:ascii="Arial" w:eastAsia="宋体" w:hAnsi="Arial" w:cs="Arial"/>
          <w:color w:val="404040"/>
          <w:kern w:val="0"/>
          <w:szCs w:val="21"/>
        </w:rPr>
        <w:t xml:space="preserve"> </w:t>
      </w:r>
      <w:r w:rsidRPr="00977019">
        <w:rPr>
          <w:rFonts w:ascii="Arial" w:eastAsia="宋体" w:hAnsi="Arial" w:cs="Arial"/>
          <w:color w:val="404040"/>
          <w:kern w:val="0"/>
          <w:szCs w:val="21"/>
        </w:rPr>
        <w:t>固定头部中的剩余长度字段的优先级应该高于用户名标志。服务器的实现必须允许用户名标志被置位，但不存在用户名字符串的情况。这是合法的，连接应该继续进行。</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密码</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如果密码标志被置位，则密码将是有效载荷中的下一个字符串。密码字段用于认证，对应于连接的用户名。建议密码不超过</w:t>
      </w:r>
      <w:r w:rsidRPr="00977019">
        <w:rPr>
          <w:rFonts w:ascii="Arial" w:eastAsia="宋体" w:hAnsi="Arial" w:cs="Arial"/>
          <w:color w:val="404040"/>
          <w:kern w:val="0"/>
          <w:szCs w:val="21"/>
        </w:rPr>
        <w:t>12</w:t>
      </w:r>
      <w:r w:rsidRPr="00977019">
        <w:rPr>
          <w:rFonts w:ascii="Arial" w:eastAsia="宋体" w:hAnsi="Arial" w:cs="Arial"/>
          <w:color w:val="404040"/>
          <w:kern w:val="0"/>
          <w:szCs w:val="21"/>
        </w:rPr>
        <w:t>个字符，但不强制如此。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值得注意的是，为了与</w:t>
      </w:r>
      <w:r w:rsidRPr="00977019">
        <w:rPr>
          <w:rFonts w:ascii="Arial" w:eastAsia="宋体" w:hAnsi="Arial" w:cs="Arial"/>
          <w:color w:val="404040"/>
          <w:kern w:val="0"/>
          <w:szCs w:val="21"/>
        </w:rPr>
        <w:t>MQTT V3</w:t>
      </w:r>
      <w:r w:rsidRPr="00977019">
        <w:rPr>
          <w:rFonts w:ascii="Arial" w:eastAsia="宋体" w:hAnsi="Arial" w:cs="Arial"/>
          <w:color w:val="404040"/>
          <w:kern w:val="0"/>
          <w:szCs w:val="21"/>
        </w:rPr>
        <w:t>版本协议兼容（</w:t>
      </w:r>
      <w:r w:rsidRPr="00977019">
        <w:rPr>
          <w:rFonts w:ascii="Arial" w:eastAsia="宋体" w:hAnsi="Arial" w:cs="Arial"/>
          <w:color w:val="404040"/>
          <w:kern w:val="0"/>
          <w:szCs w:val="21"/>
        </w:rPr>
        <w:t>V3</w:t>
      </w:r>
      <w:r w:rsidRPr="00977019">
        <w:rPr>
          <w:rFonts w:ascii="Arial" w:eastAsia="宋体" w:hAnsi="Arial" w:cs="Arial"/>
          <w:color w:val="404040"/>
          <w:kern w:val="0"/>
          <w:szCs w:val="21"/>
        </w:rPr>
        <w:t>中不支持用户名密码），</w:t>
      </w:r>
      <w:r w:rsidRPr="00977019">
        <w:rPr>
          <w:rFonts w:ascii="Arial" w:eastAsia="宋体" w:hAnsi="Arial" w:cs="Arial"/>
          <w:color w:val="404040"/>
          <w:kern w:val="0"/>
          <w:szCs w:val="21"/>
        </w:rPr>
        <w:t xml:space="preserve"> </w:t>
      </w:r>
      <w:r w:rsidRPr="00977019">
        <w:rPr>
          <w:rFonts w:ascii="Arial" w:eastAsia="宋体" w:hAnsi="Arial" w:cs="Arial"/>
          <w:color w:val="404040"/>
          <w:kern w:val="0"/>
          <w:szCs w:val="21"/>
        </w:rPr>
        <w:t>固定头部中的剩余长度字段的优先级应该高于密码标志。服务器的实现必须允许密码标志被置位，但不存在密码字符串的情况。这是合法的，连接应该继续进行。</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回复（</w:t>
      </w:r>
      <w:r w:rsidRPr="00977019">
        <w:rPr>
          <w:rFonts w:ascii="Arial" w:eastAsia="宋体" w:hAnsi="Arial" w:cs="Arial"/>
          <w:b/>
          <w:bCs/>
          <w:color w:val="404040"/>
          <w:kern w:val="0"/>
          <w:sz w:val="31"/>
          <w:szCs w:val="31"/>
        </w:rPr>
        <w:t>Response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服务器收到客户端发送的</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消息后会回复一个</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如果在</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连接建立后的一段合理时间内服务器没有收到客户端发送的</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消息，则服务器应该关闭这个连接。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如果客户端在发送</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消息后的一段合理时间内客户端没有收到服务器回复的</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消息，则客户端应该关闭原先的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连接。然后建立新的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连接，并发送</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消息以重起会话。</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以上两种场景中，一段合理时间的设置依赖于特定应用的需求和通信架构。</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如果尝试连接的客户端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在服务器中已经存在，则服务器会断开</w:t>
      </w:r>
      <w:r w:rsidRPr="00977019">
        <w:rPr>
          <w:rFonts w:ascii="Arial" w:eastAsia="宋体" w:hAnsi="Arial" w:cs="Arial"/>
          <w:color w:val="404040"/>
          <w:kern w:val="0"/>
          <w:szCs w:val="21"/>
        </w:rPr>
        <w:t>“</w:t>
      </w:r>
      <w:r w:rsidRPr="00977019">
        <w:rPr>
          <w:rFonts w:ascii="Arial" w:eastAsia="宋体" w:hAnsi="Arial" w:cs="Arial"/>
          <w:color w:val="404040"/>
          <w:kern w:val="0"/>
          <w:szCs w:val="21"/>
        </w:rPr>
        <w:t>旧</w:t>
      </w:r>
      <w:r w:rsidRPr="00977019">
        <w:rPr>
          <w:rFonts w:ascii="Arial" w:eastAsia="宋体" w:hAnsi="Arial" w:cs="Arial"/>
          <w:color w:val="404040"/>
          <w:kern w:val="0"/>
          <w:szCs w:val="21"/>
        </w:rPr>
        <w:t>”</w:t>
      </w:r>
      <w:r w:rsidRPr="00977019">
        <w:rPr>
          <w:rFonts w:ascii="Arial" w:eastAsia="宋体" w:hAnsi="Arial" w:cs="Arial"/>
          <w:color w:val="404040"/>
          <w:kern w:val="0"/>
          <w:szCs w:val="21"/>
        </w:rPr>
        <w:t>的客户端并与新的客户端完成连接操作。</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如果客户端发送了一个不合法的</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消息，包括提供了不合法的协议名和协议版本号，服务器应该断开连接。如果服务器可以从</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消息中识别并且明确客户端使用了一个不合法的协议，服务器可以尝试在断开连接前回复一个</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消息，告知客户端</w:t>
      </w:r>
      <w:r w:rsidRPr="00977019">
        <w:rPr>
          <w:rFonts w:ascii="Arial" w:eastAsia="宋体" w:hAnsi="Arial" w:cs="Arial"/>
          <w:color w:val="404040"/>
          <w:kern w:val="0"/>
          <w:szCs w:val="21"/>
        </w:rPr>
        <w:t>“Connection Refused: unacceptable protocol version”</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3.2 CONNACK - </w:t>
      </w:r>
      <w:r w:rsidRPr="00977019">
        <w:rPr>
          <w:rFonts w:ascii="Arial" w:eastAsia="宋体" w:hAnsi="Arial" w:cs="Arial"/>
          <w:b/>
          <w:bCs/>
          <w:color w:val="404040"/>
          <w:kern w:val="0"/>
          <w:sz w:val="36"/>
          <w:szCs w:val="36"/>
        </w:rPr>
        <w:t>连接确认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当客户端向服务器发起</w:t>
      </w:r>
      <w:r w:rsidRPr="00977019">
        <w:rPr>
          <w:rFonts w:ascii="Arial" w:eastAsia="宋体" w:hAnsi="Arial" w:cs="Arial"/>
          <w:color w:val="404040"/>
          <w:kern w:val="0"/>
          <w:szCs w:val="21"/>
        </w:rPr>
        <w:t xml:space="preserve"> CONNECT </w:t>
      </w:r>
      <w:r w:rsidRPr="00977019">
        <w:rPr>
          <w:rFonts w:ascii="Arial" w:eastAsia="宋体" w:hAnsi="Arial" w:cs="Arial"/>
          <w:color w:val="404040"/>
          <w:kern w:val="0"/>
          <w:szCs w:val="21"/>
        </w:rPr>
        <w:t>请求，服务器会回复其</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91450" cy="1533525"/>
            <wp:effectExtent l="19050" t="0" r="0" b="0"/>
            <wp:docPr id="20" name="图片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57"/>
                    <a:srcRect/>
                    <a:stretch>
                      <a:fillRect/>
                    </a:stretch>
                  </pic:blipFill>
                  <pic:spPr bwMode="auto">
                    <a:xfrm>
                      <a:off x="0" y="0"/>
                      <a:ext cx="7791450" cy="15335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以及</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标志在</w:t>
      </w:r>
      <w:r w:rsidRPr="00977019">
        <w:rPr>
          <w:rFonts w:ascii="Arial" w:eastAsia="宋体" w:hAnsi="Arial" w:cs="Arial"/>
          <w:color w:val="404040"/>
          <w:kern w:val="0"/>
          <w:szCs w:val="21"/>
        </w:rPr>
        <w:t xml:space="preserve"> CONNACK </w:t>
      </w:r>
      <w:r w:rsidRPr="00977019">
        <w:rPr>
          <w:rFonts w:ascii="Arial" w:eastAsia="宋体" w:hAnsi="Arial" w:cs="Arial"/>
          <w:color w:val="404040"/>
          <w:kern w:val="0"/>
          <w:szCs w:val="21"/>
        </w:rPr>
        <w:t>消息中没有被使用到。</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53350" cy="1504950"/>
            <wp:effectExtent l="19050" t="0" r="0" b="0"/>
            <wp:docPr id="21" name="图片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8"/>
                    <a:srcRect/>
                    <a:stretch>
                      <a:fillRect/>
                    </a:stretch>
                  </pic:blipFill>
                  <pic:spPr bwMode="auto">
                    <a:xfrm>
                      <a:off x="0" y="0"/>
                      <a:ext cx="7753350" cy="15049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其中，连接</w:t>
      </w:r>
      <w:proofErr w:type="gramStart"/>
      <w:r w:rsidRPr="00977019">
        <w:rPr>
          <w:rFonts w:ascii="Arial" w:eastAsia="宋体" w:hAnsi="Arial" w:cs="Arial"/>
          <w:color w:val="404040"/>
          <w:kern w:val="0"/>
          <w:szCs w:val="21"/>
        </w:rPr>
        <w:t>返回码用</w:t>
      </w:r>
      <w:r w:rsidRPr="00977019">
        <w:rPr>
          <w:rFonts w:ascii="Arial" w:eastAsia="宋体" w:hAnsi="Arial" w:cs="Arial"/>
          <w:color w:val="404040"/>
          <w:kern w:val="0"/>
          <w:szCs w:val="21"/>
        </w:rPr>
        <w:t>1</w:t>
      </w:r>
      <w:r w:rsidRPr="00977019">
        <w:rPr>
          <w:rFonts w:ascii="Arial" w:eastAsia="宋体" w:hAnsi="Arial" w:cs="Arial"/>
          <w:color w:val="404040"/>
          <w:kern w:val="0"/>
          <w:szCs w:val="21"/>
        </w:rPr>
        <w:t>个</w:t>
      </w:r>
      <w:proofErr w:type="gramEnd"/>
      <w:r w:rsidRPr="00977019">
        <w:rPr>
          <w:rFonts w:ascii="Arial" w:eastAsia="宋体" w:hAnsi="Arial" w:cs="Arial"/>
          <w:color w:val="404040"/>
          <w:kern w:val="0"/>
          <w:szCs w:val="21"/>
        </w:rPr>
        <w:t>无符合字节表示，具体含义如下表所示。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5829300" cy="2352675"/>
            <wp:effectExtent l="19050" t="0" r="0" b="0"/>
            <wp:docPr id="22" name="图片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59"/>
                    <a:srcRect/>
                    <a:stretch>
                      <a:fillRect/>
                    </a:stretch>
                  </pic:blipFill>
                  <pic:spPr bwMode="auto">
                    <a:xfrm>
                      <a:off x="0" y="0"/>
                      <a:ext cx="5829300" cy="23526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w:t>
      </w:r>
      <w:r w:rsidRPr="00977019">
        <w:rPr>
          <w:rFonts w:ascii="Arial" w:eastAsia="宋体" w:hAnsi="Arial" w:cs="Arial"/>
          <w:color w:val="404040"/>
          <w:kern w:val="0"/>
          <w:szCs w:val="21"/>
        </w:rPr>
        <w:t>ID</w:t>
      </w:r>
      <w:r w:rsidRPr="00977019">
        <w:rPr>
          <w:rFonts w:ascii="Arial" w:eastAsia="宋体" w:hAnsi="Arial" w:cs="Arial"/>
          <w:color w:val="404040"/>
          <w:kern w:val="0"/>
          <w:szCs w:val="21"/>
        </w:rPr>
        <w:t>的长度不在</w:t>
      </w:r>
      <w:r w:rsidRPr="00977019">
        <w:rPr>
          <w:rFonts w:ascii="Arial" w:eastAsia="宋体" w:hAnsi="Arial" w:cs="Arial"/>
          <w:color w:val="404040"/>
          <w:kern w:val="0"/>
          <w:szCs w:val="21"/>
        </w:rPr>
        <w:t>1-23</w:t>
      </w:r>
      <w:r w:rsidRPr="00977019">
        <w:rPr>
          <w:rFonts w:ascii="Arial" w:eastAsia="宋体" w:hAnsi="Arial" w:cs="Arial"/>
          <w:color w:val="404040"/>
          <w:kern w:val="0"/>
          <w:szCs w:val="21"/>
        </w:rPr>
        <w:t>字节之间，服务器则会发送返回码</w:t>
      </w:r>
      <w:r w:rsidRPr="00977019">
        <w:rPr>
          <w:rFonts w:ascii="Arial" w:eastAsia="宋体" w:hAnsi="Arial" w:cs="Arial"/>
          <w:color w:val="404040"/>
          <w:kern w:val="0"/>
          <w:szCs w:val="21"/>
        </w:rPr>
        <w:t>2</w:t>
      </w:r>
      <w:r w:rsidRPr="00977019">
        <w:rPr>
          <w:rFonts w:ascii="Arial" w:eastAsia="宋体" w:hAnsi="Arial" w:cs="Arial"/>
          <w:color w:val="404040"/>
          <w:kern w:val="0"/>
          <w:szCs w:val="21"/>
        </w:rPr>
        <w:t>（标识符被拒绝）。</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该类型消息没有有效载荷。</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3.3 PUBLISH - </w:t>
      </w:r>
      <w:r w:rsidRPr="00977019">
        <w:rPr>
          <w:rFonts w:ascii="Arial" w:eastAsia="宋体" w:hAnsi="Arial" w:cs="Arial"/>
          <w:b/>
          <w:bCs/>
          <w:color w:val="404040"/>
          <w:kern w:val="0"/>
          <w:sz w:val="36"/>
          <w:szCs w:val="36"/>
        </w:rPr>
        <w:t>发布消息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当客户端</w:t>
      </w:r>
      <w:proofErr w:type="gramStart"/>
      <w:r w:rsidRPr="00977019">
        <w:rPr>
          <w:rFonts w:ascii="Arial" w:eastAsia="宋体" w:hAnsi="Arial" w:cs="Arial"/>
          <w:color w:val="404040"/>
          <w:kern w:val="0"/>
          <w:szCs w:val="21"/>
        </w:rPr>
        <w:t>想发布</w:t>
      </w:r>
      <w:proofErr w:type="gramEnd"/>
      <w:r w:rsidRPr="00977019">
        <w:rPr>
          <w:rFonts w:ascii="Arial" w:eastAsia="宋体" w:hAnsi="Arial" w:cs="Arial"/>
          <w:color w:val="404040"/>
          <w:kern w:val="0"/>
          <w:szCs w:val="21"/>
        </w:rPr>
        <w:t>消息给感兴趣的订阅者时，客户端将发送一条</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消息给服务器。每个</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消息都关联一个主题名（也可称为话题或频道）。主题名是一个层次性的空间，它将订阅者感兴趣的信息资源进行分类。一个主题的消息将会发送给连接时订阅了该主题的客户端。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当客户端订阅了一个或多个主题，属于这些主题的所有消息都将通过服务器发送相应</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消息给客户端。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译者注：其实流程简单来说就是，发布者客户端发送某</w:t>
      </w:r>
      <w:r w:rsidRPr="00977019">
        <w:rPr>
          <w:rFonts w:ascii="Arial" w:eastAsia="宋体" w:hAnsi="Arial" w:cs="Arial"/>
          <w:color w:val="404040"/>
          <w:kern w:val="0"/>
          <w:szCs w:val="21"/>
        </w:rPr>
        <w:t>topic</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消息给服务器，然后服务器再发</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消息给所有该</w:t>
      </w:r>
      <w:r w:rsidRPr="00977019">
        <w:rPr>
          <w:rFonts w:ascii="Arial" w:eastAsia="宋体" w:hAnsi="Arial" w:cs="Arial"/>
          <w:color w:val="404040"/>
          <w:kern w:val="0"/>
          <w:szCs w:val="21"/>
        </w:rPr>
        <w:t>topic</w:t>
      </w:r>
      <w:r w:rsidRPr="00977019">
        <w:rPr>
          <w:rFonts w:ascii="Arial" w:eastAsia="宋体" w:hAnsi="Arial" w:cs="Arial"/>
          <w:color w:val="404040"/>
          <w:kern w:val="0"/>
          <w:szCs w:val="21"/>
        </w:rPr>
        <w:t>的订阅者客户端。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81925" cy="1266825"/>
            <wp:effectExtent l="19050" t="0" r="9525" b="0"/>
            <wp:docPr id="23" name="图片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60"/>
                    <a:srcRect/>
                    <a:stretch>
                      <a:fillRect/>
                    </a:stretch>
                  </pic:blipFill>
                  <pic:spPr bwMode="auto">
                    <a:xfrm>
                      <a:off x="0" y="0"/>
                      <a:ext cx="7781925" cy="12668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。详见</w:t>
      </w:r>
      <w:hyperlink r:id="rId61" w:anchor="qos-flows" w:history="1">
        <w:r w:rsidRPr="00977019">
          <w:rPr>
            <w:rFonts w:ascii="inherit" w:eastAsia="宋体" w:hAnsi="inherit" w:cs="Arial"/>
            <w:color w:val="0066CC"/>
            <w:kern w:val="0"/>
            <w:u w:val="single"/>
          </w:rPr>
          <w:t>交付质量级别和消息流</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。表示该消息是第一次发送。详见</w:t>
      </w:r>
      <w:hyperlink r:id="rId62" w:anchor="dup" w:history="1">
        <w:r w:rsidRPr="00977019">
          <w:rPr>
            <w:rFonts w:ascii="inherit" w:eastAsia="宋体" w:hAnsi="inherit" w:cs="Arial"/>
            <w:color w:val="0066CC"/>
            <w:kern w:val="0"/>
            <w:u w:val="single"/>
          </w:rPr>
          <w:t>DUP</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。表示不保持。详见</w:t>
      </w:r>
      <w:hyperlink r:id="rId63" w:anchor="retain" w:history="1">
        <w:r w:rsidRPr="00977019">
          <w:rPr>
            <w:rFonts w:ascii="inherit" w:eastAsia="宋体" w:hAnsi="inherit" w:cs="Arial"/>
            <w:color w:val="0066CC"/>
            <w:kern w:val="0"/>
            <w:u w:val="single"/>
          </w:rPr>
          <w:t>RETAIN</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长度包括可变头部和有效载荷。字段自身长度为</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可变头部包含以下字段：</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主题名</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一个</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编码字符串。</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不允许出现主题通配符字符。</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客户端订阅主题</w:t>
      </w:r>
      <w:proofErr w:type="gramStart"/>
      <w:r w:rsidRPr="00977019">
        <w:rPr>
          <w:rFonts w:ascii="Arial" w:eastAsia="宋体" w:hAnsi="Arial" w:cs="Arial"/>
          <w:color w:val="404040"/>
          <w:kern w:val="0"/>
          <w:szCs w:val="21"/>
        </w:rPr>
        <w:t>时主题名</w:t>
      </w:r>
      <w:proofErr w:type="gramEnd"/>
      <w:r w:rsidRPr="00977019">
        <w:rPr>
          <w:rFonts w:ascii="Arial" w:eastAsia="宋体" w:hAnsi="Arial" w:cs="Arial"/>
          <w:color w:val="404040"/>
          <w:kern w:val="0"/>
          <w:szCs w:val="21"/>
        </w:rPr>
        <w:t>可以使用通配符，但服务器最终给订阅客户端发布</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消息时，消息里的主题名是和发布者客户端发布的主题名一致的，也就是肯定</w:t>
      </w:r>
      <w:proofErr w:type="gramStart"/>
      <w:r w:rsidRPr="00977019">
        <w:rPr>
          <w:rFonts w:ascii="Arial" w:eastAsia="宋体" w:hAnsi="Arial" w:cs="Arial"/>
          <w:color w:val="404040"/>
          <w:kern w:val="0"/>
          <w:szCs w:val="21"/>
        </w:rPr>
        <w:t>不</w:t>
      </w:r>
      <w:proofErr w:type="gramEnd"/>
      <w:r w:rsidRPr="00977019">
        <w:rPr>
          <w:rFonts w:ascii="Arial" w:eastAsia="宋体" w:hAnsi="Arial" w:cs="Arial"/>
          <w:color w:val="404040"/>
          <w:kern w:val="0"/>
          <w:szCs w:val="21"/>
        </w:rPr>
        <w:t>含有通配符。</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消息</w:t>
      </w:r>
      <w:r w:rsidRPr="00977019">
        <w:rPr>
          <w:rFonts w:ascii="inherit" w:eastAsia="宋体" w:hAnsi="inherit" w:cs="Arial"/>
          <w:b/>
          <w:bCs/>
          <w:color w:val="404040"/>
          <w:kern w:val="0"/>
        </w:rPr>
        <w:t>ID</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或</w:t>
      </w:r>
      <w:r w:rsidRPr="00977019">
        <w:rPr>
          <w:rFonts w:ascii="Arial" w:eastAsia="宋体" w:hAnsi="Arial" w:cs="Arial"/>
          <w:color w:val="404040"/>
          <w:kern w:val="0"/>
          <w:szCs w:val="21"/>
        </w:rPr>
        <w:t>2</w:t>
      </w:r>
      <w:r w:rsidRPr="00977019">
        <w:rPr>
          <w:rFonts w:ascii="Arial" w:eastAsia="宋体" w:hAnsi="Arial" w:cs="Arial"/>
          <w:color w:val="404040"/>
          <w:kern w:val="0"/>
          <w:szCs w:val="21"/>
        </w:rPr>
        <w:t>时使用。详见</w:t>
      </w:r>
      <w:hyperlink r:id="rId64" w:anchor="msg-id" w:history="1">
        <w:r w:rsidRPr="00977019">
          <w:rPr>
            <w:rFonts w:ascii="inherit" w:eastAsia="宋体" w:hAnsi="inherit" w:cs="Arial"/>
            <w:color w:val="0066CC"/>
            <w:kern w:val="0"/>
            <w:u w:val="single"/>
          </w:rPr>
          <w:t>消息标识符</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下表是一个</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消息例子的可变头部。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1790700" cy="1238250"/>
            <wp:effectExtent l="19050" t="0" r="0" b="0"/>
            <wp:docPr id="24" name="图片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65"/>
                    <a:srcRect/>
                    <a:stretch>
                      <a:fillRect/>
                    </a:stretch>
                  </pic:blipFill>
                  <pic:spPr bwMode="auto">
                    <a:xfrm>
                      <a:off x="0" y="0"/>
                      <a:ext cx="1790700" cy="12382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该头部的具体格式如下表所示。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00975" cy="2914650"/>
            <wp:effectExtent l="19050" t="0" r="9525" b="0"/>
            <wp:docPr id="25" name="图片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66"/>
                    <a:srcRect/>
                    <a:stretch>
                      <a:fillRect/>
                    </a:stretch>
                  </pic:blipFill>
                  <pic:spPr bwMode="auto">
                    <a:xfrm>
                      <a:off x="0" y="0"/>
                      <a:ext cx="7800975" cy="29146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包含要发的消息的数据。数据的内容和格式</w:t>
      </w:r>
      <w:proofErr w:type="gramStart"/>
      <w:r w:rsidRPr="00977019">
        <w:rPr>
          <w:rFonts w:ascii="Arial" w:eastAsia="宋体" w:hAnsi="Arial" w:cs="Arial"/>
          <w:color w:val="404040"/>
          <w:kern w:val="0"/>
          <w:szCs w:val="21"/>
        </w:rPr>
        <w:t>由应用</w:t>
      </w:r>
      <w:proofErr w:type="gramEnd"/>
      <w:r w:rsidRPr="00977019">
        <w:rPr>
          <w:rFonts w:ascii="Arial" w:eastAsia="宋体" w:hAnsi="Arial" w:cs="Arial"/>
          <w:color w:val="404040"/>
          <w:kern w:val="0"/>
          <w:szCs w:val="21"/>
        </w:rPr>
        <w:t>决定。固定头部中的剩余长度字段的值包括可变头部和有效载荷。当然，有限载荷长度为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消息也是有效的。</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回复（</w:t>
      </w:r>
      <w:r w:rsidRPr="00977019">
        <w:rPr>
          <w:rFonts w:ascii="Arial" w:eastAsia="宋体" w:hAnsi="Arial" w:cs="Arial"/>
          <w:b/>
          <w:bCs/>
          <w:color w:val="404040"/>
          <w:kern w:val="0"/>
          <w:sz w:val="31"/>
          <w:szCs w:val="31"/>
        </w:rPr>
        <w:t>Response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对</w:t>
      </w:r>
      <w:r w:rsidRPr="00977019">
        <w:rPr>
          <w:rFonts w:ascii="Arial" w:eastAsia="宋体" w:hAnsi="Arial" w:cs="Arial"/>
          <w:color w:val="404040"/>
          <w:kern w:val="0"/>
          <w:szCs w:val="21"/>
        </w:rPr>
        <w:t xml:space="preserve">PUBLISH </w:t>
      </w:r>
      <w:r w:rsidRPr="00977019">
        <w:rPr>
          <w:rFonts w:ascii="Arial" w:eastAsia="宋体" w:hAnsi="Arial" w:cs="Arial"/>
          <w:color w:val="404040"/>
          <w:kern w:val="0"/>
          <w:szCs w:val="21"/>
        </w:rPr>
        <w:t>消息的回复取决于</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级别。具体见下表。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2600325" cy="1219200"/>
            <wp:effectExtent l="19050" t="0" r="9525" b="0"/>
            <wp:docPr id="26" name="图片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67"/>
                    <a:srcRect/>
                    <a:stretch>
                      <a:fillRect/>
                    </a:stretch>
                  </pic:blipFill>
                  <pic:spPr bwMode="auto">
                    <a:xfrm>
                      <a:off x="0" y="0"/>
                      <a:ext cx="2600325" cy="12192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动作（</w:t>
      </w:r>
      <w:r w:rsidRPr="00977019">
        <w:rPr>
          <w:rFonts w:ascii="Arial" w:eastAsia="宋体" w:hAnsi="Arial" w:cs="Arial"/>
          <w:b/>
          <w:bCs/>
          <w:color w:val="404040"/>
          <w:kern w:val="0"/>
          <w:sz w:val="31"/>
          <w:szCs w:val="31"/>
        </w:rPr>
        <w:t>Action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PUBLISH </w:t>
      </w:r>
      <w:r w:rsidRPr="00977019">
        <w:rPr>
          <w:rFonts w:ascii="Arial" w:eastAsia="宋体" w:hAnsi="Arial" w:cs="Arial"/>
          <w:color w:val="404040"/>
          <w:kern w:val="0"/>
          <w:szCs w:val="21"/>
        </w:rPr>
        <w:t>消息可以由发布者客户端发给服务器，也可以由服务器发给订阅者客户端。</w:t>
      </w:r>
      <w:r w:rsidRPr="00977019">
        <w:rPr>
          <w:rFonts w:ascii="Arial" w:eastAsia="宋体" w:hAnsi="Arial" w:cs="Arial"/>
          <w:color w:val="404040"/>
          <w:kern w:val="0"/>
          <w:szCs w:val="21"/>
        </w:rPr>
        <w:t xml:space="preserve">PUBLISH </w:t>
      </w:r>
      <w:r w:rsidRPr="00977019">
        <w:rPr>
          <w:rFonts w:ascii="Arial" w:eastAsia="宋体" w:hAnsi="Arial" w:cs="Arial"/>
          <w:color w:val="404040"/>
          <w:kern w:val="0"/>
          <w:szCs w:val="21"/>
        </w:rPr>
        <w:t>消息的接收者（包括服务器或客户端）根据消息的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级别做出不同的反应。</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 0</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仅仅将消息发送给所有相关的部分。</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 1</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将消息持久化存储，将消息发送给所有相关的部分，回复</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消息给发送者。</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 2</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将消息持久化存储，先不将消息发送给所有相关的部分，而是先回复</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消息给发送者。</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如果是服务器收到</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消息，则此时所有相关部分指的是订阅了该条</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消息主题的订阅者客户端。如果是订阅者客户端收到</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消息，则此时所有相关部分就是指客户端上等待服务器消息的各个应用。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更多信息请参见</w:t>
      </w:r>
      <w:hyperlink r:id="rId68" w:anchor="qos-flows" w:history="1">
        <w:r w:rsidRPr="00977019">
          <w:rPr>
            <w:rFonts w:ascii="inherit" w:eastAsia="宋体" w:hAnsi="inherit" w:cs="Arial"/>
            <w:color w:val="0066CC"/>
            <w:kern w:val="0"/>
            <w:u w:val="single"/>
          </w:rPr>
          <w:t>交付质量级别和消息流</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值得注意的是，如果一个服务器实现对某个客户端发送的一个</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消息不允许授权，它没有办法通知客户端。因此，当授权通过时，它需要做出一个正面的确认。根据正常的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规则，如果某个客户端没有发布</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消息的授权，这个客户端不会被告知。</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3.4 PUBACK - </w:t>
      </w:r>
      <w:r w:rsidRPr="00977019">
        <w:rPr>
          <w:rFonts w:ascii="Arial" w:eastAsia="宋体" w:hAnsi="Arial" w:cs="Arial"/>
          <w:b/>
          <w:bCs/>
          <w:color w:val="404040"/>
          <w:kern w:val="0"/>
          <w:sz w:val="36"/>
          <w:szCs w:val="36"/>
        </w:rPr>
        <w:t>发布确认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 xml:space="preserve">PUBACK </w:t>
      </w:r>
      <w:r w:rsidRPr="00977019">
        <w:rPr>
          <w:rFonts w:ascii="Arial" w:eastAsia="宋体" w:hAnsi="Arial" w:cs="Arial"/>
          <w:color w:val="404040"/>
          <w:kern w:val="0"/>
          <w:szCs w:val="21"/>
        </w:rPr>
        <w:t>消息是对</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消息的回应。</w:t>
      </w:r>
      <w:proofErr w:type="gramStart"/>
      <w:r w:rsidRPr="00977019">
        <w:rPr>
          <w:rFonts w:ascii="Arial" w:eastAsia="宋体" w:hAnsi="Arial" w:cs="Arial"/>
          <w:color w:val="404040"/>
          <w:kern w:val="0"/>
          <w:szCs w:val="21"/>
        </w:rPr>
        <w:t>当发布</w:t>
      </w:r>
      <w:proofErr w:type="gramEnd"/>
      <w:r w:rsidRPr="00977019">
        <w:rPr>
          <w:rFonts w:ascii="Arial" w:eastAsia="宋体" w:hAnsi="Arial" w:cs="Arial"/>
          <w:color w:val="404040"/>
          <w:kern w:val="0"/>
          <w:szCs w:val="21"/>
        </w:rPr>
        <w:t>者客户端发送</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消息给服务器，服务器有义务回复</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消息。同样地，当服务器发送</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消息给订阅者客户端，客户端也有义务回复</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1533525"/>
            <wp:effectExtent l="19050" t="0" r="9525" b="0"/>
            <wp:docPr id="27" name="图片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69"/>
                    <a:srcRect/>
                    <a:stretch>
                      <a:fillRect/>
                    </a:stretch>
                  </pic:blipFill>
                  <pic:spPr bwMode="auto">
                    <a:xfrm>
                      <a:off x="0" y="0"/>
                      <a:ext cx="7781925" cy="15335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因为没有有效载荷，所有长度为可变头部的长度（</w:t>
      </w:r>
      <w:r w:rsidRPr="00977019">
        <w:rPr>
          <w:rFonts w:ascii="Arial" w:eastAsia="宋体" w:hAnsi="Arial" w:cs="Arial"/>
          <w:color w:val="404040"/>
          <w:kern w:val="0"/>
          <w:szCs w:val="21"/>
        </w:rPr>
        <w:t>2</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包含被确认的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消息的消息标识符（消息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20025" cy="1000125"/>
            <wp:effectExtent l="19050" t="0" r="9525" b="0"/>
            <wp:docPr id="28" name="图片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70"/>
                    <a:srcRect/>
                    <a:stretch>
                      <a:fillRect/>
                    </a:stretch>
                  </pic:blipFill>
                  <pic:spPr bwMode="auto">
                    <a:xfrm>
                      <a:off x="0" y="0"/>
                      <a:ext cx="782002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动作（</w:t>
      </w:r>
      <w:r w:rsidRPr="00977019">
        <w:rPr>
          <w:rFonts w:ascii="Arial" w:eastAsia="宋体" w:hAnsi="Arial" w:cs="Arial"/>
          <w:b/>
          <w:bCs/>
          <w:color w:val="404040"/>
          <w:kern w:val="0"/>
          <w:sz w:val="31"/>
          <w:szCs w:val="31"/>
        </w:rPr>
        <w:t>Action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proofErr w:type="gramStart"/>
      <w:r w:rsidRPr="00977019">
        <w:rPr>
          <w:rFonts w:ascii="Arial" w:eastAsia="宋体" w:hAnsi="Arial" w:cs="Arial"/>
          <w:color w:val="404040"/>
          <w:kern w:val="0"/>
          <w:szCs w:val="21"/>
        </w:rPr>
        <w:t>当发布</w:t>
      </w:r>
      <w:proofErr w:type="gramEnd"/>
      <w:r w:rsidRPr="00977019">
        <w:rPr>
          <w:rFonts w:ascii="Arial" w:eastAsia="宋体" w:hAnsi="Arial" w:cs="Arial"/>
          <w:color w:val="404040"/>
          <w:kern w:val="0"/>
          <w:szCs w:val="21"/>
        </w:rPr>
        <w:t>者客户端收到</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消息，则它丢弃自己原先发送给服务器的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消息，因为该消息已经被服务器接收并存储了。</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3.5 PUBREC - </w:t>
      </w:r>
      <w:r w:rsidRPr="00977019">
        <w:rPr>
          <w:rFonts w:ascii="Arial" w:eastAsia="宋体" w:hAnsi="Arial" w:cs="Arial"/>
          <w:b/>
          <w:bCs/>
          <w:color w:val="404040"/>
          <w:kern w:val="0"/>
          <w:sz w:val="36"/>
          <w:szCs w:val="36"/>
        </w:rPr>
        <w:t>发布接收（有保证的交付第</w:t>
      </w:r>
      <w:r w:rsidRPr="00977019">
        <w:rPr>
          <w:rFonts w:ascii="Arial" w:eastAsia="宋体" w:hAnsi="Arial" w:cs="Arial"/>
          <w:b/>
          <w:bCs/>
          <w:color w:val="404040"/>
          <w:kern w:val="0"/>
          <w:sz w:val="36"/>
          <w:szCs w:val="36"/>
        </w:rPr>
        <w:t>1</w:t>
      </w:r>
      <w:r w:rsidRPr="00977019">
        <w:rPr>
          <w:rFonts w:ascii="Arial" w:eastAsia="宋体" w:hAnsi="Arial" w:cs="Arial"/>
          <w:b/>
          <w:bCs/>
          <w:color w:val="404040"/>
          <w:kern w:val="0"/>
          <w:sz w:val="36"/>
          <w:szCs w:val="36"/>
        </w:rPr>
        <w:t>部分）</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PUBREC </w:t>
      </w:r>
      <w:r w:rsidRPr="00977019">
        <w:rPr>
          <w:rFonts w:ascii="Arial" w:eastAsia="宋体" w:hAnsi="Arial" w:cs="Arial"/>
          <w:color w:val="404040"/>
          <w:kern w:val="0"/>
          <w:szCs w:val="21"/>
        </w:rPr>
        <w:t>消息是对</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消息的回应。它是</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协议流中的第</w:t>
      </w:r>
      <w:r w:rsidRPr="00977019">
        <w:rPr>
          <w:rFonts w:ascii="Arial" w:eastAsia="宋体" w:hAnsi="Arial" w:cs="Arial"/>
          <w:color w:val="404040"/>
          <w:kern w:val="0"/>
          <w:szCs w:val="21"/>
        </w:rPr>
        <w:t>2</w:t>
      </w:r>
      <w:r w:rsidRPr="00977019">
        <w:rPr>
          <w:rFonts w:ascii="Arial" w:eastAsia="宋体" w:hAnsi="Arial" w:cs="Arial"/>
          <w:color w:val="404040"/>
          <w:kern w:val="0"/>
          <w:szCs w:val="21"/>
        </w:rPr>
        <w:t>个消息。</w:t>
      </w:r>
      <w:r w:rsidRPr="00977019">
        <w:rPr>
          <w:rFonts w:ascii="Arial" w:eastAsia="宋体" w:hAnsi="Arial" w:cs="Arial"/>
          <w:color w:val="404040"/>
          <w:kern w:val="0"/>
          <w:szCs w:val="21"/>
        </w:rPr>
        <w:t xml:space="preserve">PUBREC </w:t>
      </w:r>
      <w:r w:rsidRPr="00977019">
        <w:rPr>
          <w:rFonts w:ascii="Arial" w:eastAsia="宋体" w:hAnsi="Arial" w:cs="Arial"/>
          <w:color w:val="404040"/>
          <w:kern w:val="0"/>
          <w:szCs w:val="21"/>
        </w:rPr>
        <w:t>消息可以是服务器对发布者客户端发送的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消息的回应，也可以是订阅者客户端对服务器发送的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消息的回应。</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72400" cy="1533525"/>
            <wp:effectExtent l="19050" t="0" r="0" b="0"/>
            <wp:docPr id="29" name="图片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71"/>
                    <a:srcRect/>
                    <a:stretch>
                      <a:fillRect/>
                    </a:stretch>
                  </pic:blipFill>
                  <pic:spPr bwMode="auto">
                    <a:xfrm>
                      <a:off x="0" y="0"/>
                      <a:ext cx="7772400" cy="15335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因为没有有效载荷，所有长度为可变头部的长度（</w:t>
      </w:r>
      <w:r w:rsidRPr="00977019">
        <w:rPr>
          <w:rFonts w:ascii="Arial" w:eastAsia="宋体" w:hAnsi="Arial" w:cs="Arial"/>
          <w:color w:val="404040"/>
          <w:kern w:val="0"/>
          <w:szCs w:val="21"/>
        </w:rPr>
        <w:t>2</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包含被确认的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消息的消息标识符（消息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20025" cy="1000125"/>
            <wp:effectExtent l="19050" t="0" r="9525" b="0"/>
            <wp:docPr id="30" name="图片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70"/>
                    <a:srcRect/>
                    <a:stretch>
                      <a:fillRect/>
                    </a:stretch>
                  </pic:blipFill>
                  <pic:spPr bwMode="auto">
                    <a:xfrm>
                      <a:off x="0" y="0"/>
                      <a:ext cx="782002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动作（</w:t>
      </w:r>
      <w:r w:rsidRPr="00977019">
        <w:rPr>
          <w:rFonts w:ascii="Arial" w:eastAsia="宋体" w:hAnsi="Arial" w:cs="Arial"/>
          <w:b/>
          <w:bCs/>
          <w:color w:val="404040"/>
          <w:kern w:val="0"/>
          <w:sz w:val="31"/>
          <w:szCs w:val="31"/>
        </w:rPr>
        <w:t>Action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当接收者收到</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消息，则它将回复一个</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消息，消息中携带的消息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与收到的</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消息中的相同。</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3.6 PUBREL - </w:t>
      </w:r>
      <w:r w:rsidRPr="00977019">
        <w:rPr>
          <w:rFonts w:ascii="Arial" w:eastAsia="宋体" w:hAnsi="Arial" w:cs="Arial"/>
          <w:b/>
          <w:bCs/>
          <w:color w:val="404040"/>
          <w:kern w:val="0"/>
          <w:sz w:val="36"/>
          <w:szCs w:val="36"/>
        </w:rPr>
        <w:t>发布释放（有保证的交付第</w:t>
      </w:r>
      <w:r w:rsidRPr="00977019">
        <w:rPr>
          <w:rFonts w:ascii="Arial" w:eastAsia="宋体" w:hAnsi="Arial" w:cs="Arial"/>
          <w:b/>
          <w:bCs/>
          <w:color w:val="404040"/>
          <w:kern w:val="0"/>
          <w:sz w:val="36"/>
          <w:szCs w:val="36"/>
        </w:rPr>
        <w:t>2</w:t>
      </w:r>
      <w:r w:rsidRPr="00977019">
        <w:rPr>
          <w:rFonts w:ascii="Arial" w:eastAsia="宋体" w:hAnsi="Arial" w:cs="Arial"/>
          <w:b/>
          <w:bCs/>
          <w:color w:val="404040"/>
          <w:kern w:val="0"/>
          <w:sz w:val="36"/>
          <w:szCs w:val="36"/>
        </w:rPr>
        <w:t>部分）</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 xml:space="preserve">PUBREL </w:t>
      </w:r>
      <w:r w:rsidRPr="00977019">
        <w:rPr>
          <w:rFonts w:ascii="Arial" w:eastAsia="宋体" w:hAnsi="Arial" w:cs="Arial"/>
          <w:color w:val="404040"/>
          <w:kern w:val="0"/>
          <w:szCs w:val="21"/>
        </w:rPr>
        <w:t>消息可以是发布者客户端对服务器发送给它的</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消息的回应，也可是服务器对订阅者客户端发送给它的</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消息的回应。它是</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协议流中的第</w:t>
      </w:r>
      <w:r w:rsidRPr="00977019">
        <w:rPr>
          <w:rFonts w:ascii="Arial" w:eastAsia="宋体" w:hAnsi="Arial" w:cs="Arial"/>
          <w:color w:val="404040"/>
          <w:kern w:val="0"/>
          <w:szCs w:val="21"/>
        </w:rPr>
        <w:t>3</w:t>
      </w:r>
      <w:r w:rsidRPr="00977019">
        <w:rPr>
          <w:rFonts w:ascii="Arial" w:eastAsia="宋体" w:hAnsi="Arial" w:cs="Arial"/>
          <w:color w:val="404040"/>
          <w:kern w:val="0"/>
          <w:szCs w:val="21"/>
        </w:rPr>
        <w:t>个消息。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72400" cy="1543050"/>
            <wp:effectExtent l="19050" t="0" r="0" b="0"/>
            <wp:docPr id="31" name="图片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72"/>
                    <a:srcRect/>
                    <a:stretch>
                      <a:fillRect/>
                    </a:stretch>
                  </pic:blipFill>
                  <pic:spPr bwMode="auto">
                    <a:xfrm>
                      <a:off x="0" y="0"/>
                      <a:ext cx="7772400" cy="15430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r w:rsidRPr="00977019">
        <w:rPr>
          <w:rFonts w:ascii="Arial" w:eastAsia="宋体" w:hAnsi="Arial" w:cs="Arial"/>
          <w:color w:val="404040"/>
          <w:kern w:val="0"/>
          <w:szCs w:val="21"/>
        </w:rPr>
        <w:t xml:space="preserve">PUBREL </w:t>
      </w:r>
      <w:r w:rsidRPr="00977019">
        <w:rPr>
          <w:rFonts w:ascii="Arial" w:eastAsia="宋体" w:hAnsi="Arial" w:cs="Arial"/>
          <w:color w:val="404040"/>
          <w:kern w:val="0"/>
          <w:szCs w:val="21"/>
        </w:rPr>
        <w:t>消息使用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，期望得到</w:t>
      </w:r>
      <w:r w:rsidRPr="00977019">
        <w:rPr>
          <w:rFonts w:ascii="Arial" w:eastAsia="宋体" w:hAnsi="Arial" w:cs="Arial"/>
          <w:color w:val="404040"/>
          <w:kern w:val="0"/>
          <w:szCs w:val="21"/>
        </w:rPr>
        <w:t xml:space="preserve"> PUBCOMP </w:t>
      </w:r>
      <w:r w:rsidRPr="00977019">
        <w:rPr>
          <w:rFonts w:ascii="Arial" w:eastAsia="宋体" w:hAnsi="Arial" w:cs="Arial"/>
          <w:color w:val="404040"/>
          <w:kern w:val="0"/>
          <w:szCs w:val="21"/>
        </w:rPr>
        <w:t>消息回应。它的重传方式与</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消息一样。</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。表示该消息是第一次发送。详见</w:t>
      </w:r>
      <w:hyperlink r:id="rId73" w:anchor="dup" w:history="1">
        <w:r w:rsidRPr="00977019">
          <w:rPr>
            <w:rFonts w:ascii="inherit" w:eastAsia="宋体" w:hAnsi="inherit" w:cs="Arial"/>
            <w:color w:val="0066CC"/>
            <w:kern w:val="0"/>
            <w:u w:val="single"/>
          </w:rPr>
          <w:t>DUP</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因为没有有效载荷，所有长度为可变头部的长度（</w:t>
      </w:r>
      <w:r w:rsidRPr="00977019">
        <w:rPr>
          <w:rFonts w:ascii="Arial" w:eastAsia="宋体" w:hAnsi="Arial" w:cs="Arial"/>
          <w:color w:val="404040"/>
          <w:kern w:val="0"/>
          <w:szCs w:val="21"/>
        </w:rPr>
        <w:t>2</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包含被确认的</w:t>
      </w:r>
      <w:r w:rsidRPr="00977019">
        <w:rPr>
          <w:rFonts w:ascii="Arial" w:eastAsia="宋体" w:hAnsi="Arial" w:cs="Arial"/>
          <w:color w:val="404040"/>
          <w:kern w:val="0"/>
          <w:szCs w:val="21"/>
        </w:rPr>
        <w:t xml:space="preserve"> PUBREC </w:t>
      </w:r>
      <w:r w:rsidRPr="00977019">
        <w:rPr>
          <w:rFonts w:ascii="Arial" w:eastAsia="宋体" w:hAnsi="Arial" w:cs="Arial"/>
          <w:color w:val="404040"/>
          <w:kern w:val="0"/>
          <w:szCs w:val="21"/>
        </w:rPr>
        <w:t>消息的消息标识符（消息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20025" cy="1000125"/>
            <wp:effectExtent l="19050" t="0" r="9525" b="0"/>
            <wp:docPr id="32" name="图片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70"/>
                    <a:srcRect/>
                    <a:stretch>
                      <a:fillRect/>
                    </a:stretch>
                  </pic:blipFill>
                  <pic:spPr bwMode="auto">
                    <a:xfrm>
                      <a:off x="0" y="0"/>
                      <a:ext cx="782002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动作（</w:t>
      </w:r>
      <w:r w:rsidRPr="00977019">
        <w:rPr>
          <w:rFonts w:ascii="Arial" w:eastAsia="宋体" w:hAnsi="Arial" w:cs="Arial"/>
          <w:b/>
          <w:bCs/>
          <w:color w:val="404040"/>
          <w:kern w:val="0"/>
          <w:sz w:val="31"/>
          <w:szCs w:val="31"/>
        </w:rPr>
        <w:t>Action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当服务器收到发布者客户端发送的</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消息，服务器会将之前收到</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消息发送给所有相关的订阅者，然后发送</w:t>
      </w:r>
      <w:r w:rsidRPr="00977019">
        <w:rPr>
          <w:rFonts w:ascii="Arial" w:eastAsia="宋体" w:hAnsi="Arial" w:cs="Arial"/>
          <w:color w:val="404040"/>
          <w:kern w:val="0"/>
          <w:szCs w:val="21"/>
        </w:rPr>
        <w:t xml:space="preserve"> PUBCOMP </w:t>
      </w:r>
      <w:r w:rsidRPr="00977019">
        <w:rPr>
          <w:rFonts w:ascii="Arial" w:eastAsia="宋体" w:hAnsi="Arial" w:cs="Arial"/>
          <w:color w:val="404040"/>
          <w:kern w:val="0"/>
          <w:szCs w:val="21"/>
        </w:rPr>
        <w:t>消息</w:t>
      </w:r>
      <w:proofErr w:type="gramStart"/>
      <w:r w:rsidRPr="00977019">
        <w:rPr>
          <w:rFonts w:ascii="Arial" w:eastAsia="宋体" w:hAnsi="Arial" w:cs="Arial"/>
          <w:color w:val="404040"/>
          <w:kern w:val="0"/>
          <w:szCs w:val="21"/>
        </w:rPr>
        <w:t>给发布</w:t>
      </w:r>
      <w:proofErr w:type="gramEnd"/>
      <w:r w:rsidRPr="00977019">
        <w:rPr>
          <w:rFonts w:ascii="Arial" w:eastAsia="宋体" w:hAnsi="Arial" w:cs="Arial"/>
          <w:color w:val="404040"/>
          <w:kern w:val="0"/>
          <w:szCs w:val="21"/>
        </w:rPr>
        <w:t>者客户端，其中携带的消息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与客户端发送的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相同。当订阅者客户端收到服务器发送的</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消息后，客户端将消息发送给订阅的应用，然后发送</w:t>
      </w:r>
      <w:r w:rsidRPr="00977019">
        <w:rPr>
          <w:rFonts w:ascii="Arial" w:eastAsia="宋体" w:hAnsi="Arial" w:cs="Arial"/>
          <w:color w:val="404040"/>
          <w:kern w:val="0"/>
          <w:szCs w:val="21"/>
        </w:rPr>
        <w:t xml:space="preserve"> PUBCOMP </w:t>
      </w:r>
      <w:r w:rsidRPr="00977019">
        <w:rPr>
          <w:rFonts w:ascii="Arial" w:eastAsia="宋体" w:hAnsi="Arial" w:cs="Arial"/>
          <w:color w:val="404040"/>
          <w:kern w:val="0"/>
          <w:szCs w:val="21"/>
        </w:rPr>
        <w:t>消息给服务器。</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3.7 PUBCOMP - </w:t>
      </w:r>
      <w:r w:rsidRPr="00977019">
        <w:rPr>
          <w:rFonts w:ascii="Arial" w:eastAsia="宋体" w:hAnsi="Arial" w:cs="Arial"/>
          <w:b/>
          <w:bCs/>
          <w:color w:val="404040"/>
          <w:kern w:val="0"/>
          <w:sz w:val="36"/>
          <w:szCs w:val="36"/>
        </w:rPr>
        <w:t>发布完成（有保证的交付第</w:t>
      </w:r>
      <w:r w:rsidRPr="00977019">
        <w:rPr>
          <w:rFonts w:ascii="Arial" w:eastAsia="宋体" w:hAnsi="Arial" w:cs="Arial"/>
          <w:b/>
          <w:bCs/>
          <w:color w:val="404040"/>
          <w:kern w:val="0"/>
          <w:sz w:val="36"/>
          <w:szCs w:val="36"/>
        </w:rPr>
        <w:t>3</w:t>
      </w:r>
      <w:r w:rsidRPr="00977019">
        <w:rPr>
          <w:rFonts w:ascii="Arial" w:eastAsia="宋体" w:hAnsi="Arial" w:cs="Arial"/>
          <w:b/>
          <w:bCs/>
          <w:color w:val="404040"/>
          <w:kern w:val="0"/>
          <w:sz w:val="36"/>
          <w:szCs w:val="36"/>
        </w:rPr>
        <w:t>部分）</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PUBCOMP </w:t>
      </w:r>
      <w:r w:rsidRPr="00977019">
        <w:rPr>
          <w:rFonts w:ascii="Arial" w:eastAsia="宋体" w:hAnsi="Arial" w:cs="Arial"/>
          <w:color w:val="404040"/>
          <w:kern w:val="0"/>
          <w:szCs w:val="21"/>
        </w:rPr>
        <w:t>消息可以是服务器对发布者客户端发送给它的</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消息的回应，也可以是订阅者客户端对服务器发送给它的</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消息的回应。它是</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协议流中的第</w:t>
      </w:r>
      <w:r w:rsidRPr="00977019">
        <w:rPr>
          <w:rFonts w:ascii="Arial" w:eastAsia="宋体" w:hAnsi="Arial" w:cs="Arial"/>
          <w:color w:val="404040"/>
          <w:kern w:val="0"/>
          <w:szCs w:val="21"/>
        </w:rPr>
        <w:t>4</w:t>
      </w:r>
      <w:r w:rsidRPr="00977019">
        <w:rPr>
          <w:rFonts w:ascii="Arial" w:eastAsia="宋体" w:hAnsi="Arial" w:cs="Arial"/>
          <w:color w:val="404040"/>
          <w:kern w:val="0"/>
          <w:szCs w:val="21"/>
        </w:rPr>
        <w:t>个消息。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43825" cy="1524000"/>
            <wp:effectExtent l="19050" t="0" r="9525" b="0"/>
            <wp:docPr id="33" name="图片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74"/>
                    <a:srcRect/>
                    <a:stretch>
                      <a:fillRect/>
                    </a:stretch>
                  </pic:blipFill>
                  <pic:spPr bwMode="auto">
                    <a:xfrm>
                      <a:off x="0" y="0"/>
                      <a:ext cx="7743825" cy="15240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lastRenderedPageBreak/>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因为没有有效载荷，所有长度为可变头部的长度（</w:t>
      </w:r>
      <w:r w:rsidRPr="00977019">
        <w:rPr>
          <w:rFonts w:ascii="Arial" w:eastAsia="宋体" w:hAnsi="Arial" w:cs="Arial"/>
          <w:color w:val="404040"/>
          <w:kern w:val="0"/>
          <w:szCs w:val="21"/>
        </w:rPr>
        <w:t>2</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包含被确认的</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消息的消息标识符（消息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20025" cy="1000125"/>
            <wp:effectExtent l="19050" t="0" r="9525" b="0"/>
            <wp:docPr id="34" name="图片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70"/>
                    <a:srcRect/>
                    <a:stretch>
                      <a:fillRect/>
                    </a:stretch>
                  </pic:blipFill>
                  <pic:spPr bwMode="auto">
                    <a:xfrm>
                      <a:off x="0" y="0"/>
                      <a:ext cx="782002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动作（</w:t>
      </w:r>
      <w:r w:rsidRPr="00977019">
        <w:rPr>
          <w:rFonts w:ascii="Arial" w:eastAsia="宋体" w:hAnsi="Arial" w:cs="Arial"/>
          <w:b/>
          <w:bCs/>
          <w:color w:val="404040"/>
          <w:kern w:val="0"/>
          <w:sz w:val="31"/>
          <w:szCs w:val="31"/>
        </w:rPr>
        <w:t>Action</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proofErr w:type="gramStart"/>
      <w:r w:rsidRPr="00977019">
        <w:rPr>
          <w:rFonts w:ascii="Arial" w:eastAsia="宋体" w:hAnsi="Arial" w:cs="Arial"/>
          <w:color w:val="404040"/>
          <w:kern w:val="0"/>
          <w:szCs w:val="21"/>
        </w:rPr>
        <w:t>当发布</w:t>
      </w:r>
      <w:proofErr w:type="gramEnd"/>
      <w:r w:rsidRPr="00977019">
        <w:rPr>
          <w:rFonts w:ascii="Arial" w:eastAsia="宋体" w:hAnsi="Arial" w:cs="Arial"/>
          <w:color w:val="404040"/>
          <w:kern w:val="0"/>
          <w:szCs w:val="21"/>
        </w:rPr>
        <w:t>者客户端收到</w:t>
      </w:r>
      <w:r w:rsidRPr="00977019">
        <w:rPr>
          <w:rFonts w:ascii="Arial" w:eastAsia="宋体" w:hAnsi="Arial" w:cs="Arial"/>
          <w:color w:val="404040"/>
          <w:kern w:val="0"/>
          <w:szCs w:val="21"/>
        </w:rPr>
        <w:t xml:space="preserve"> PUBCOMP </w:t>
      </w:r>
      <w:r w:rsidRPr="00977019">
        <w:rPr>
          <w:rFonts w:ascii="Arial" w:eastAsia="宋体" w:hAnsi="Arial" w:cs="Arial"/>
          <w:color w:val="404040"/>
          <w:kern w:val="0"/>
          <w:szCs w:val="21"/>
        </w:rPr>
        <w:t>消息，它将丢弃自己原发发送的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消息，因为该消息已经被正确地发送一次到服务器。</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3.8 SUBSCRIBE - </w:t>
      </w:r>
      <w:r w:rsidRPr="00977019">
        <w:rPr>
          <w:rFonts w:ascii="Arial" w:eastAsia="宋体" w:hAnsi="Arial" w:cs="Arial"/>
          <w:b/>
          <w:bCs/>
          <w:color w:val="404040"/>
          <w:kern w:val="0"/>
          <w:sz w:val="36"/>
          <w:szCs w:val="36"/>
        </w:rPr>
        <w:t>客户端订阅主题</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 xml:space="preserve">SUBSCRIBE </w:t>
      </w:r>
      <w:r w:rsidRPr="00977019">
        <w:rPr>
          <w:rFonts w:ascii="Arial" w:eastAsia="宋体" w:hAnsi="Arial" w:cs="Arial"/>
          <w:color w:val="404040"/>
          <w:kern w:val="0"/>
          <w:szCs w:val="21"/>
        </w:rPr>
        <w:t>消息允许客户端向服务器订阅一个或多个感兴趣的主题。这些主题的发布消息都会通过</w:t>
      </w:r>
      <w:r w:rsidRPr="00977019">
        <w:rPr>
          <w:rFonts w:ascii="Arial" w:eastAsia="宋体" w:hAnsi="Arial" w:cs="Arial"/>
          <w:color w:val="404040"/>
          <w:kern w:val="0"/>
          <w:szCs w:val="21"/>
        </w:rPr>
        <w:t xml:space="preserve">PUBLISH </w:t>
      </w:r>
      <w:r w:rsidRPr="00977019">
        <w:rPr>
          <w:rFonts w:ascii="Arial" w:eastAsia="宋体" w:hAnsi="Arial" w:cs="Arial"/>
          <w:color w:val="404040"/>
          <w:kern w:val="0"/>
          <w:szCs w:val="21"/>
        </w:rPr>
        <w:t>消息从服务器发送给客户端。</w:t>
      </w:r>
      <w:r w:rsidRPr="00977019">
        <w:rPr>
          <w:rFonts w:ascii="Arial" w:eastAsia="宋体" w:hAnsi="Arial" w:cs="Arial"/>
          <w:color w:val="404040"/>
          <w:kern w:val="0"/>
          <w:szCs w:val="21"/>
        </w:rPr>
        <w:t xml:space="preserve">SUBSCRIBE </w:t>
      </w:r>
      <w:r w:rsidRPr="00977019">
        <w:rPr>
          <w:rFonts w:ascii="Arial" w:eastAsia="宋体" w:hAnsi="Arial" w:cs="Arial"/>
          <w:color w:val="404040"/>
          <w:kern w:val="0"/>
          <w:szCs w:val="21"/>
        </w:rPr>
        <w:t>消息还可以分别对各个主题指定客户端期望得到的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43825" cy="1247775"/>
            <wp:effectExtent l="19050" t="0" r="9525" b="0"/>
            <wp:docPr id="35" name="图片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75"/>
                    <a:srcRect/>
                    <a:stretch>
                      <a:fillRect/>
                    </a:stretch>
                  </pic:blipFill>
                  <pic:spPr bwMode="auto">
                    <a:xfrm>
                      <a:off x="0" y="0"/>
                      <a:ext cx="7743825" cy="12477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SUBSCRIBE </w:t>
      </w:r>
      <w:r w:rsidRPr="00977019">
        <w:rPr>
          <w:rFonts w:ascii="Arial" w:eastAsia="宋体" w:hAnsi="Arial" w:cs="Arial"/>
          <w:color w:val="404040"/>
          <w:kern w:val="0"/>
          <w:szCs w:val="21"/>
        </w:rPr>
        <w:t>消息使用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来进行订阅请求。相应的</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消息携带与之相同的消息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。重传方式与</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消息相同。</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。表示该消息第一次被发送。详见</w:t>
      </w:r>
      <w:hyperlink r:id="rId76" w:anchor="dup" w:history="1">
        <w:r w:rsidRPr="00977019">
          <w:rPr>
            <w:rFonts w:ascii="inherit" w:eastAsia="宋体" w:hAnsi="inherit" w:cs="Arial"/>
            <w:color w:val="0066CC"/>
            <w:kern w:val="0"/>
            <w:u w:val="single"/>
          </w:rPr>
          <w:t>DUP</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长度包括可变头部和有效载荷（原文：</w:t>
      </w:r>
      <w:r w:rsidRPr="00977019">
        <w:rPr>
          <w:rFonts w:ascii="Arial" w:eastAsia="宋体" w:hAnsi="Arial" w:cs="Arial"/>
          <w:color w:val="404040"/>
          <w:kern w:val="0"/>
          <w:szCs w:val="21"/>
        </w:rPr>
        <w:t>The length of the payload</w:t>
      </w:r>
      <w:r w:rsidRPr="00977019">
        <w:rPr>
          <w:rFonts w:ascii="Arial" w:eastAsia="宋体" w:hAnsi="Arial" w:cs="Arial"/>
          <w:color w:val="404040"/>
          <w:kern w:val="0"/>
          <w:szCs w:val="21"/>
        </w:rPr>
        <w:t>）。字段自身长度为</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，所以可变头部里包含有一个消息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。详见</w:t>
      </w:r>
      <w:hyperlink r:id="rId77" w:anchor="msg-id" w:history="1">
        <w:r w:rsidRPr="00977019">
          <w:rPr>
            <w:rFonts w:ascii="inherit" w:eastAsia="宋体" w:hAnsi="inherit" w:cs="Arial"/>
            <w:color w:val="0066CC"/>
            <w:kern w:val="0"/>
            <w:u w:val="single"/>
          </w:rPr>
          <w:t>消息标识符</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下表是一个可变头部例子的格式。</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91450" cy="1295400"/>
            <wp:effectExtent l="19050" t="0" r="0" b="0"/>
            <wp:docPr id="36" name="图片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78"/>
                    <a:srcRect/>
                    <a:stretch>
                      <a:fillRect/>
                    </a:stretch>
                  </pic:blipFill>
                  <pic:spPr bwMode="auto">
                    <a:xfrm>
                      <a:off x="0" y="0"/>
                      <a:ext cx="7791450" cy="12954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SUBSCRIBE </w:t>
      </w:r>
      <w:r w:rsidRPr="00977019">
        <w:rPr>
          <w:rFonts w:ascii="Arial" w:eastAsia="宋体" w:hAnsi="Arial" w:cs="Arial"/>
          <w:color w:val="404040"/>
          <w:kern w:val="0"/>
          <w:szCs w:val="21"/>
        </w:rPr>
        <w:t>消息的有效载荷包括了一系列客户端想要订阅的主题，以及对各个主题，客户端期望接收消息的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级别。字符串经过</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编码，指定的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级别虽然只用</w:t>
      </w:r>
      <w:r w:rsidRPr="00977019">
        <w:rPr>
          <w:rFonts w:ascii="Arial" w:eastAsia="宋体" w:hAnsi="Arial" w:cs="Arial"/>
          <w:color w:val="404040"/>
          <w:kern w:val="0"/>
          <w:szCs w:val="21"/>
        </w:rPr>
        <w:t>2bits</w:t>
      </w:r>
      <w:r w:rsidRPr="00977019">
        <w:rPr>
          <w:rFonts w:ascii="Arial" w:eastAsia="宋体" w:hAnsi="Arial" w:cs="Arial"/>
          <w:color w:val="404040"/>
          <w:kern w:val="0"/>
          <w:szCs w:val="21"/>
        </w:rPr>
        <w:t>表示，但仍要占用一个字节。主题字符串可以包含主题通配符来订阅一系列主题集。这些主题</w:t>
      </w:r>
      <w:r w:rsidRPr="00977019">
        <w:rPr>
          <w:rFonts w:ascii="Arial" w:eastAsia="宋体" w:hAnsi="Arial" w:cs="Arial"/>
          <w:color w:val="404040"/>
          <w:kern w:val="0"/>
          <w:szCs w:val="21"/>
        </w:rPr>
        <w:t>/QoS</w:t>
      </w:r>
      <w:r w:rsidRPr="00977019">
        <w:rPr>
          <w:rFonts w:ascii="Arial" w:eastAsia="宋体" w:hAnsi="Arial" w:cs="Arial"/>
          <w:color w:val="404040"/>
          <w:kern w:val="0"/>
          <w:szCs w:val="21"/>
        </w:rPr>
        <w:t>对的形式如下表中的例子所示。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1952625" cy="1238250"/>
            <wp:effectExtent l="19050" t="0" r="9525" b="0"/>
            <wp:docPr id="37" name="图片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79"/>
                    <a:srcRect/>
                    <a:stretch>
                      <a:fillRect/>
                    </a:stretch>
                  </pic:blipFill>
                  <pic:spPr bwMode="auto">
                    <a:xfrm>
                      <a:off x="0" y="0"/>
                      <a:ext cx="1952625" cy="12382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SUBSCRIBE</w:t>
      </w:r>
      <w:r w:rsidRPr="00977019">
        <w:rPr>
          <w:rFonts w:ascii="Arial" w:eastAsia="宋体" w:hAnsi="Arial" w:cs="Arial"/>
          <w:color w:val="404040"/>
          <w:kern w:val="0"/>
          <w:szCs w:val="21"/>
        </w:rPr>
        <w:t>消息里的主题名没有被压缩。</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上个例子的具体格式如下表所示。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43825" cy="4838700"/>
            <wp:effectExtent l="19050" t="0" r="9525" b="0"/>
            <wp:docPr id="38" name="图片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80"/>
                    <a:srcRect/>
                    <a:stretch>
                      <a:fillRect/>
                    </a:stretch>
                  </pic:blipFill>
                  <pic:spPr bwMode="auto">
                    <a:xfrm>
                      <a:off x="0" y="0"/>
                      <a:ext cx="7743825" cy="48387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假设客户端订阅请求的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级别通过授权，该客户端之后收到的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级别将等于或小于请求的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级别，这取决于消息发布者设定的消息</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级别。例如，如果客户端申请订阅</w:t>
      </w:r>
      <w:proofErr w:type="gramStart"/>
      <w:r w:rsidRPr="00977019">
        <w:rPr>
          <w:rFonts w:ascii="Arial" w:eastAsia="宋体" w:hAnsi="Arial" w:cs="Arial"/>
          <w:color w:val="404040"/>
          <w:kern w:val="0"/>
          <w:szCs w:val="21"/>
        </w:rPr>
        <w:t>某主题</w:t>
      </w:r>
      <w:proofErr w:type="gramEnd"/>
      <w:r w:rsidRPr="00977019">
        <w:rPr>
          <w:rFonts w:ascii="Arial" w:eastAsia="宋体" w:hAnsi="Arial" w:cs="Arial"/>
          <w:color w:val="404040"/>
          <w:kern w:val="0"/>
          <w:szCs w:val="21"/>
        </w:rPr>
        <w:t>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级别为</w:t>
      </w:r>
      <w:r w:rsidRPr="00977019">
        <w:rPr>
          <w:rFonts w:ascii="Arial" w:eastAsia="宋体" w:hAnsi="Arial" w:cs="Arial"/>
          <w:color w:val="404040"/>
          <w:kern w:val="0"/>
          <w:szCs w:val="21"/>
        </w:rPr>
        <w:t>1</w:t>
      </w:r>
      <w:r w:rsidRPr="00977019">
        <w:rPr>
          <w:rFonts w:ascii="Arial" w:eastAsia="宋体" w:hAnsi="Arial" w:cs="Arial"/>
          <w:color w:val="404040"/>
          <w:kern w:val="0"/>
          <w:szCs w:val="21"/>
        </w:rPr>
        <w:t>，对于</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的该主题的发布消息，该客户端只能以</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0</w:t>
      </w:r>
      <w:r w:rsidRPr="00977019">
        <w:rPr>
          <w:rFonts w:ascii="Arial" w:eastAsia="宋体" w:hAnsi="Arial" w:cs="Arial"/>
          <w:color w:val="404040"/>
          <w:kern w:val="0"/>
          <w:szCs w:val="21"/>
        </w:rPr>
        <w:t>来接收。而对于</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级别为</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的该主题的发布消息，该客户端将降格以</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来接收。</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如果客户端以</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来订阅某主题，客户端相当于说：</w:t>
      </w:r>
      <w:r w:rsidRPr="00977019">
        <w:rPr>
          <w:rFonts w:ascii="Arial" w:eastAsia="宋体" w:hAnsi="Arial" w:cs="Arial"/>
          <w:color w:val="404040"/>
          <w:kern w:val="0"/>
          <w:szCs w:val="21"/>
        </w:rPr>
        <w:t>“</w:t>
      </w:r>
      <w:r w:rsidRPr="00977019">
        <w:rPr>
          <w:rFonts w:ascii="Arial" w:eastAsia="宋体" w:hAnsi="Arial" w:cs="Arial"/>
          <w:color w:val="404040"/>
          <w:kern w:val="0"/>
          <w:szCs w:val="21"/>
        </w:rPr>
        <w:t>我愿意以发布消息时设置的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级别来接收这个主题的消息。</w:t>
      </w:r>
      <w:r w:rsidRPr="00977019">
        <w:rPr>
          <w:rFonts w:ascii="Arial" w:eastAsia="宋体" w:hAnsi="Arial" w:cs="Arial"/>
          <w:color w:val="404040"/>
          <w:kern w:val="0"/>
          <w:szCs w:val="21"/>
        </w:rPr>
        <w:t>”</w:t>
      </w:r>
      <w:r w:rsidRPr="00977019">
        <w:rPr>
          <w:rFonts w:ascii="Arial" w:eastAsia="宋体" w:hAnsi="Arial" w:cs="Arial"/>
          <w:color w:val="404040"/>
          <w:kern w:val="0"/>
          <w:szCs w:val="21"/>
        </w:rPr>
        <w:t>。（译者注：因为级别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为最高级，发布消息不可能被降格。）</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这意味着，发布者有责任检测能被接收的最高</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级别。不过，订阅者可以根据自己的需求来降格</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级别。消息的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级别不可能被升格。</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请求的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字段跟随着每个</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编码的主题名字符串之后，其格式如下表所示。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62875" cy="962025"/>
            <wp:effectExtent l="19050" t="0" r="9525" b="0"/>
            <wp:docPr id="39" name="图片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81"/>
                    <a:srcRect/>
                    <a:stretch>
                      <a:fillRect/>
                    </a:stretch>
                  </pic:blipFill>
                  <pic:spPr bwMode="auto">
                    <a:xfrm>
                      <a:off x="0" y="0"/>
                      <a:ext cx="7762875" cy="9620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当前版本协议中该字节的前</w:t>
      </w:r>
      <w:r w:rsidRPr="00977019">
        <w:rPr>
          <w:rFonts w:ascii="Arial" w:eastAsia="宋体" w:hAnsi="Arial" w:cs="Arial"/>
          <w:color w:val="404040"/>
          <w:kern w:val="0"/>
          <w:szCs w:val="21"/>
        </w:rPr>
        <w:t>6</w:t>
      </w:r>
      <w:r w:rsidRPr="00977019">
        <w:rPr>
          <w:rFonts w:ascii="Arial" w:eastAsia="宋体" w:hAnsi="Arial" w:cs="Arial"/>
          <w:color w:val="404040"/>
          <w:kern w:val="0"/>
          <w:szCs w:val="21"/>
        </w:rPr>
        <w:t>位未被使用，保留作将来使用。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如果最后</w:t>
      </w:r>
      <w:r w:rsidRPr="00977019">
        <w:rPr>
          <w:rFonts w:ascii="Arial" w:eastAsia="宋体" w:hAnsi="Arial" w:cs="Arial"/>
          <w:color w:val="404040"/>
          <w:kern w:val="0"/>
          <w:szCs w:val="21"/>
        </w:rPr>
        <w:t>2</w:t>
      </w:r>
      <w:r w:rsidRPr="00977019">
        <w:rPr>
          <w:rFonts w:ascii="Arial" w:eastAsia="宋体" w:hAnsi="Arial" w:cs="Arial"/>
          <w:color w:val="404040"/>
          <w:kern w:val="0"/>
          <w:szCs w:val="21"/>
        </w:rPr>
        <w:t>位都被置位（</w:t>
      </w:r>
      <w:proofErr w:type="gramStart"/>
      <w:r w:rsidRPr="00977019">
        <w:rPr>
          <w:rFonts w:ascii="Arial" w:eastAsia="宋体" w:hAnsi="Arial" w:cs="Arial"/>
          <w:color w:val="404040"/>
          <w:kern w:val="0"/>
          <w:szCs w:val="21"/>
        </w:rPr>
        <w:t>即值为</w:t>
      </w:r>
      <w:proofErr w:type="gramEnd"/>
      <w:r w:rsidRPr="00977019">
        <w:rPr>
          <w:rFonts w:ascii="Arial" w:eastAsia="宋体" w:hAnsi="Arial" w:cs="Arial"/>
          <w:color w:val="404040"/>
          <w:kern w:val="0"/>
          <w:szCs w:val="21"/>
        </w:rPr>
        <w:t>3</w:t>
      </w:r>
      <w:r w:rsidRPr="00977019">
        <w:rPr>
          <w:rFonts w:ascii="Arial" w:eastAsia="宋体" w:hAnsi="Arial" w:cs="Arial"/>
          <w:color w:val="404040"/>
          <w:kern w:val="0"/>
          <w:szCs w:val="21"/>
        </w:rPr>
        <w:t>），则应当将其视为</w:t>
      </w:r>
      <w:proofErr w:type="gramStart"/>
      <w:r w:rsidRPr="00977019">
        <w:rPr>
          <w:rFonts w:ascii="Arial" w:eastAsia="宋体" w:hAnsi="Arial" w:cs="Arial"/>
          <w:color w:val="404040"/>
          <w:kern w:val="0"/>
          <w:szCs w:val="21"/>
        </w:rPr>
        <w:t>非法包并关闭</w:t>
      </w:r>
      <w:proofErr w:type="gramEnd"/>
      <w:r w:rsidRPr="00977019">
        <w:rPr>
          <w:rFonts w:ascii="Arial" w:eastAsia="宋体" w:hAnsi="Arial" w:cs="Arial"/>
          <w:color w:val="404040"/>
          <w:kern w:val="0"/>
          <w:szCs w:val="21"/>
        </w:rPr>
        <w:t>连接。</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回复（</w:t>
      </w:r>
      <w:r w:rsidRPr="00977019">
        <w:rPr>
          <w:rFonts w:ascii="Arial" w:eastAsia="宋体" w:hAnsi="Arial" w:cs="Arial"/>
          <w:b/>
          <w:bCs/>
          <w:color w:val="404040"/>
          <w:kern w:val="0"/>
          <w:sz w:val="31"/>
          <w:szCs w:val="31"/>
        </w:rPr>
        <w:t>Response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当服务器收到来自客户端的</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消息，应当回复一个</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在客户端收到服务器发送的</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消息之前，服务器就可以向客户端的订阅发送</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值得注意的是，如果一个服务器的实现不允许授权客户端的</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请求，它没有办法告知客户端。因此，当授权通过时，它必须发送</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消息来进行正面的回应。如果订阅没有通过授权，客户端不会被告知。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服务器可以以低于客户端申请的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级别进行授权。当服务器没有办法提供高</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级别时，这种情况就可能发生。例如，如果服务器不提供可靠的持久化存储，它可以选择只能</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0</w:t>
      </w:r>
      <w:r w:rsidRPr="00977019">
        <w:rPr>
          <w:rFonts w:ascii="Arial" w:eastAsia="宋体" w:hAnsi="Arial" w:cs="Arial"/>
          <w:color w:val="404040"/>
          <w:kern w:val="0"/>
          <w:szCs w:val="21"/>
        </w:rPr>
        <w:t>来授权订阅。</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3.9 SUBACK - </w:t>
      </w:r>
      <w:r w:rsidRPr="00977019">
        <w:rPr>
          <w:rFonts w:ascii="Arial" w:eastAsia="宋体" w:hAnsi="Arial" w:cs="Arial"/>
          <w:b/>
          <w:bCs/>
          <w:color w:val="404040"/>
          <w:kern w:val="0"/>
          <w:sz w:val="36"/>
          <w:szCs w:val="36"/>
        </w:rPr>
        <w:t>订阅确认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服务器通过发送</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消息来确认其已收到</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SUBACK </w:t>
      </w:r>
      <w:r w:rsidRPr="00977019">
        <w:rPr>
          <w:rFonts w:ascii="Arial" w:eastAsia="宋体" w:hAnsi="Arial" w:cs="Arial"/>
          <w:color w:val="404040"/>
          <w:kern w:val="0"/>
          <w:szCs w:val="21"/>
        </w:rPr>
        <w:t>消息包含一系列通过授权的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级别。它们的顺序与</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消息里订阅的主题的顺序一致。</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43825" cy="1228725"/>
            <wp:effectExtent l="19050" t="0" r="9525" b="0"/>
            <wp:docPr id="40" name="图片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82"/>
                    <a:srcRect/>
                    <a:stretch>
                      <a:fillRect/>
                    </a:stretch>
                  </pic:blipFill>
                  <pic:spPr bwMode="auto">
                    <a:xfrm>
                      <a:off x="0" y="0"/>
                      <a:ext cx="7743825" cy="12287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长度包括可变头部和有效载荷（原文：</w:t>
      </w:r>
      <w:r w:rsidRPr="00977019">
        <w:rPr>
          <w:rFonts w:ascii="Arial" w:eastAsia="宋体" w:hAnsi="Arial" w:cs="Arial"/>
          <w:color w:val="404040"/>
          <w:kern w:val="0"/>
          <w:szCs w:val="21"/>
        </w:rPr>
        <w:t>The length of the payload</w:t>
      </w:r>
      <w:r w:rsidRPr="00977019">
        <w:rPr>
          <w:rFonts w:ascii="Arial" w:eastAsia="宋体" w:hAnsi="Arial" w:cs="Arial"/>
          <w:color w:val="404040"/>
          <w:kern w:val="0"/>
          <w:szCs w:val="21"/>
        </w:rPr>
        <w:t>）。字段自身长度为</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可变头部包含了确认的</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20025" cy="1000125"/>
            <wp:effectExtent l="19050" t="0" r="9525" b="0"/>
            <wp:docPr id="41" name="图片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70"/>
                    <a:srcRect/>
                    <a:stretch>
                      <a:fillRect/>
                    </a:stretch>
                  </pic:blipFill>
                  <pic:spPr bwMode="auto">
                    <a:xfrm>
                      <a:off x="0" y="0"/>
                      <a:ext cx="782002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有效载荷包含了一组通过授权的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级别。各个</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级别对应</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消息里的主题名。</w:t>
      </w:r>
      <w:r w:rsidRPr="00977019">
        <w:rPr>
          <w:rFonts w:ascii="Arial" w:eastAsia="宋体" w:hAnsi="Arial" w:cs="Arial"/>
          <w:color w:val="404040"/>
          <w:kern w:val="0"/>
          <w:szCs w:val="21"/>
        </w:rPr>
        <w:t xml:space="preserve">SUBACK </w:t>
      </w:r>
      <w:r w:rsidRPr="00977019">
        <w:rPr>
          <w:rFonts w:ascii="Arial" w:eastAsia="宋体" w:hAnsi="Arial" w:cs="Arial"/>
          <w:color w:val="404040"/>
          <w:kern w:val="0"/>
          <w:szCs w:val="21"/>
        </w:rPr>
        <w:t>消息里</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级别的顺序与</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w:t>
      </w:r>
      <w:proofErr w:type="gramStart"/>
      <w:r w:rsidRPr="00977019">
        <w:rPr>
          <w:rFonts w:ascii="Arial" w:eastAsia="宋体" w:hAnsi="Arial" w:cs="Arial"/>
          <w:color w:val="404040"/>
          <w:kern w:val="0"/>
          <w:szCs w:val="21"/>
        </w:rPr>
        <w:t>里申请</w:t>
      </w:r>
      <w:proofErr w:type="gramEnd"/>
      <w:r w:rsidRPr="00977019">
        <w:rPr>
          <w:rFonts w:ascii="Arial" w:eastAsia="宋体" w:hAnsi="Arial" w:cs="Arial"/>
          <w:color w:val="404040"/>
          <w:kern w:val="0"/>
          <w:szCs w:val="21"/>
        </w:rPr>
        <w:t>的主题名</w:t>
      </w:r>
      <w:r w:rsidRPr="00977019">
        <w:rPr>
          <w:rFonts w:ascii="Arial" w:eastAsia="宋体" w:hAnsi="Arial" w:cs="Arial"/>
          <w:color w:val="404040"/>
          <w:kern w:val="0"/>
          <w:szCs w:val="21"/>
        </w:rPr>
        <w:t>/QoS</w:t>
      </w:r>
      <w:r w:rsidRPr="00977019">
        <w:rPr>
          <w:rFonts w:ascii="Arial" w:eastAsia="宋体" w:hAnsi="Arial" w:cs="Arial"/>
          <w:color w:val="404040"/>
          <w:kern w:val="0"/>
          <w:szCs w:val="21"/>
        </w:rPr>
        <w:t>对相匹配。可变头部里的消息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可以让你匹配到对应的</w:t>
      </w:r>
      <w:r w:rsidRPr="00977019">
        <w:rPr>
          <w:rFonts w:ascii="Arial" w:eastAsia="宋体" w:hAnsi="Arial" w:cs="Arial"/>
          <w:color w:val="404040"/>
          <w:kern w:val="0"/>
          <w:szCs w:val="21"/>
        </w:rPr>
        <w:t xml:space="preserve"> SUBSCRIBE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每个通过授权的</w:t>
      </w:r>
      <w:r w:rsidRPr="00977019">
        <w:rPr>
          <w:rFonts w:ascii="Arial" w:eastAsia="宋体" w:hAnsi="Arial" w:cs="Arial"/>
          <w:color w:val="404040"/>
          <w:kern w:val="0"/>
          <w:szCs w:val="21"/>
        </w:rPr>
        <w:t>QoS</w:t>
      </w:r>
      <w:r w:rsidRPr="00977019">
        <w:rPr>
          <w:rFonts w:ascii="Arial" w:eastAsia="宋体" w:hAnsi="Arial" w:cs="Arial"/>
          <w:color w:val="404040"/>
          <w:kern w:val="0"/>
          <w:szCs w:val="21"/>
        </w:rPr>
        <w:t>字段用一个字节来编码，如下表所示。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91450" cy="990600"/>
            <wp:effectExtent l="19050" t="0" r="0" b="0"/>
            <wp:docPr id="42" name="图片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83"/>
                    <a:srcRect/>
                    <a:stretch>
                      <a:fillRect/>
                    </a:stretch>
                  </pic:blipFill>
                  <pic:spPr bwMode="auto">
                    <a:xfrm>
                      <a:off x="0" y="0"/>
                      <a:ext cx="7791450" cy="9906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当前版本协议中该字节的前</w:t>
      </w:r>
      <w:r w:rsidRPr="00977019">
        <w:rPr>
          <w:rFonts w:ascii="Arial" w:eastAsia="宋体" w:hAnsi="Arial" w:cs="Arial"/>
          <w:color w:val="404040"/>
          <w:kern w:val="0"/>
          <w:szCs w:val="21"/>
        </w:rPr>
        <w:t>6</w:t>
      </w:r>
      <w:r w:rsidRPr="00977019">
        <w:rPr>
          <w:rFonts w:ascii="Arial" w:eastAsia="宋体" w:hAnsi="Arial" w:cs="Arial"/>
          <w:color w:val="404040"/>
          <w:kern w:val="0"/>
          <w:szCs w:val="21"/>
        </w:rPr>
        <w:t>位未被使用，保留作将来使用。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一个有效载荷的例子如下表所示。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1428750" cy="723900"/>
            <wp:effectExtent l="19050" t="0" r="0" b="0"/>
            <wp:docPr id="43" name="图片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84"/>
                    <a:srcRect/>
                    <a:stretch>
                      <a:fillRect/>
                    </a:stretch>
                  </pic:blipFill>
                  <pic:spPr bwMode="auto">
                    <a:xfrm>
                      <a:off x="0" y="0"/>
                      <a:ext cx="1428750" cy="7239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它的具体格式如下表所示。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53350" cy="971550"/>
            <wp:effectExtent l="19050" t="0" r="0" b="0"/>
            <wp:docPr id="44" name="图片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85"/>
                    <a:srcRect/>
                    <a:stretch>
                      <a:fillRect/>
                    </a:stretch>
                  </pic:blipFill>
                  <pic:spPr bwMode="auto">
                    <a:xfrm>
                      <a:off x="0" y="0"/>
                      <a:ext cx="7753350" cy="9715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3.10 UNSUBSCRIBE - </w:t>
      </w:r>
      <w:r w:rsidRPr="00977019">
        <w:rPr>
          <w:rFonts w:ascii="Arial" w:eastAsia="宋体" w:hAnsi="Arial" w:cs="Arial"/>
          <w:b/>
          <w:bCs/>
          <w:color w:val="404040"/>
          <w:kern w:val="0"/>
          <w:sz w:val="36"/>
          <w:szCs w:val="36"/>
        </w:rPr>
        <w:t>客户端取消订阅主题</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客户端可以通过发送</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消息给服务器来退订相应的主题。</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791450" cy="1295400"/>
            <wp:effectExtent l="19050" t="0" r="0" b="0"/>
            <wp:docPr id="45" name="图片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86"/>
                    <a:srcRect/>
                    <a:stretch>
                      <a:fillRect/>
                    </a:stretch>
                  </pic:blipFill>
                  <pic:spPr bwMode="auto">
                    <a:xfrm>
                      <a:off x="0" y="0"/>
                      <a:ext cx="7791450" cy="12954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UNSUBSCRIBE </w:t>
      </w:r>
      <w:r w:rsidRPr="00977019">
        <w:rPr>
          <w:rFonts w:ascii="Arial" w:eastAsia="宋体" w:hAnsi="Arial" w:cs="Arial"/>
          <w:color w:val="404040"/>
          <w:kern w:val="0"/>
          <w:szCs w:val="21"/>
        </w:rPr>
        <w:t>消息使用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来进行退订的申请。对应的</w:t>
      </w:r>
      <w:r w:rsidRPr="00977019">
        <w:rPr>
          <w:rFonts w:ascii="Arial" w:eastAsia="宋体" w:hAnsi="Arial" w:cs="Arial"/>
          <w:color w:val="404040"/>
          <w:kern w:val="0"/>
          <w:szCs w:val="21"/>
        </w:rPr>
        <w:t xml:space="preserve"> SUBACK </w:t>
      </w:r>
      <w:r w:rsidRPr="00977019">
        <w:rPr>
          <w:rFonts w:ascii="Arial" w:eastAsia="宋体" w:hAnsi="Arial" w:cs="Arial"/>
          <w:color w:val="404040"/>
          <w:kern w:val="0"/>
          <w:szCs w:val="21"/>
        </w:rPr>
        <w:t>消息将用消息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来识别。重传方式与</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消息相同。</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设为</w:t>
      </w:r>
      <w:r w:rsidRPr="00977019">
        <w:rPr>
          <w:rFonts w:ascii="Arial" w:eastAsia="宋体" w:hAnsi="Arial" w:cs="Arial"/>
          <w:color w:val="404040"/>
          <w:kern w:val="0"/>
          <w:szCs w:val="21"/>
        </w:rPr>
        <w:t>0</w:t>
      </w:r>
      <w:r w:rsidRPr="00977019">
        <w:rPr>
          <w:rFonts w:ascii="Arial" w:eastAsia="宋体" w:hAnsi="Arial" w:cs="Arial"/>
          <w:color w:val="404040"/>
          <w:kern w:val="0"/>
          <w:szCs w:val="21"/>
        </w:rPr>
        <w:t>。表示该消息是第一次发送。详见</w:t>
      </w:r>
      <w:hyperlink r:id="rId87" w:anchor="dup" w:history="1">
        <w:r w:rsidRPr="00977019">
          <w:rPr>
            <w:rFonts w:ascii="inherit" w:eastAsia="宋体" w:hAnsi="inherit" w:cs="Arial"/>
            <w:color w:val="0066CC"/>
            <w:kern w:val="0"/>
            <w:u w:val="single"/>
          </w:rPr>
          <w:t>DUP</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长度包括可变头部和有效载荷（原文：</w:t>
      </w:r>
      <w:r w:rsidRPr="00977019">
        <w:rPr>
          <w:rFonts w:ascii="Arial" w:eastAsia="宋体" w:hAnsi="Arial" w:cs="Arial"/>
          <w:color w:val="404040"/>
          <w:kern w:val="0"/>
          <w:szCs w:val="21"/>
        </w:rPr>
        <w:t>This the length of the payload</w:t>
      </w:r>
      <w:r w:rsidRPr="00977019">
        <w:rPr>
          <w:rFonts w:ascii="Arial" w:eastAsia="宋体" w:hAnsi="Arial" w:cs="Arial"/>
          <w:color w:val="404040"/>
          <w:kern w:val="0"/>
          <w:szCs w:val="21"/>
        </w:rPr>
        <w:t>）。字段自身长度为</w:t>
      </w:r>
      <w:r w:rsidRPr="00977019">
        <w:rPr>
          <w:rFonts w:ascii="Arial" w:eastAsia="宋体" w:hAnsi="Arial" w:cs="Arial"/>
          <w:color w:val="404040"/>
          <w:kern w:val="0"/>
          <w:szCs w:val="21"/>
        </w:rPr>
        <w:t>1-4</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，所以可变头部里包含一个消息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。详见</w:t>
      </w:r>
      <w:hyperlink r:id="rId88" w:anchor="msg-id" w:history="1">
        <w:r w:rsidRPr="00977019">
          <w:rPr>
            <w:rFonts w:ascii="inherit" w:eastAsia="宋体" w:hAnsi="inherit" w:cs="Arial"/>
            <w:color w:val="0066CC"/>
            <w:kern w:val="0"/>
            <w:u w:val="single"/>
          </w:rPr>
          <w:t>消息标识符</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下表是一个消息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为</w:t>
      </w:r>
      <w:r w:rsidRPr="00977019">
        <w:rPr>
          <w:rFonts w:ascii="Arial" w:eastAsia="宋体" w:hAnsi="Arial" w:cs="Arial"/>
          <w:color w:val="404040"/>
          <w:kern w:val="0"/>
          <w:szCs w:val="21"/>
        </w:rPr>
        <w:t>10</w:t>
      </w:r>
      <w:r w:rsidRPr="00977019">
        <w:rPr>
          <w:rFonts w:ascii="Arial" w:eastAsia="宋体" w:hAnsi="Arial" w:cs="Arial"/>
          <w:color w:val="404040"/>
          <w:kern w:val="0"/>
          <w:szCs w:val="21"/>
        </w:rPr>
        <w:t>的可变头部例子的格式。</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72400" cy="1257300"/>
            <wp:effectExtent l="19050" t="0" r="0" b="0"/>
            <wp:docPr id="46" name="图片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89"/>
                    <a:srcRect/>
                    <a:stretch>
                      <a:fillRect/>
                    </a:stretch>
                  </pic:blipFill>
                  <pic:spPr bwMode="auto">
                    <a:xfrm>
                      <a:off x="0" y="0"/>
                      <a:ext cx="7772400" cy="12573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lastRenderedPageBreak/>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有效载荷里包含客户端要退订的一系列主题名。这些字符串是</w:t>
      </w:r>
      <w:r w:rsidRPr="00977019">
        <w:rPr>
          <w:rFonts w:ascii="Arial" w:eastAsia="宋体" w:hAnsi="Arial" w:cs="Arial"/>
          <w:color w:val="404040"/>
          <w:kern w:val="0"/>
          <w:szCs w:val="21"/>
        </w:rPr>
        <w:t>UTF</w:t>
      </w:r>
      <w:r w:rsidRPr="00977019">
        <w:rPr>
          <w:rFonts w:ascii="Arial" w:eastAsia="宋体" w:hAnsi="Arial" w:cs="Arial"/>
          <w:color w:val="404040"/>
          <w:kern w:val="0"/>
          <w:szCs w:val="21"/>
        </w:rPr>
        <w:t>编码的，并且是连接的。</w:t>
      </w:r>
      <w:r w:rsidRPr="00977019">
        <w:rPr>
          <w:rFonts w:ascii="Arial" w:eastAsia="宋体" w:hAnsi="Arial" w:cs="Arial"/>
          <w:color w:val="404040"/>
          <w:kern w:val="0"/>
          <w:szCs w:val="21"/>
        </w:rPr>
        <w:t xml:space="preserve">UNSUBSCRIBE </w:t>
      </w:r>
      <w:r w:rsidRPr="00977019">
        <w:rPr>
          <w:rFonts w:ascii="Arial" w:eastAsia="宋体" w:hAnsi="Arial" w:cs="Arial"/>
          <w:color w:val="404040"/>
          <w:kern w:val="0"/>
          <w:szCs w:val="21"/>
        </w:rPr>
        <w:t>消息里的主题名没有被压缩。一个有效载荷的例子如下表所示。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1647825" cy="685800"/>
            <wp:effectExtent l="19050" t="0" r="9525" b="0"/>
            <wp:docPr id="47" name="图片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90"/>
                    <a:srcRect/>
                    <a:stretch>
                      <a:fillRect/>
                    </a:stretch>
                  </pic:blipFill>
                  <pic:spPr bwMode="auto">
                    <a:xfrm>
                      <a:off x="0" y="0"/>
                      <a:ext cx="1647825" cy="6858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它的具体格式如下表所示。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91450" cy="3752850"/>
            <wp:effectExtent l="19050" t="0" r="0" b="0"/>
            <wp:docPr id="48" name="图片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91"/>
                    <a:srcRect/>
                    <a:stretch>
                      <a:fillRect/>
                    </a:stretch>
                  </pic:blipFill>
                  <pic:spPr bwMode="auto">
                    <a:xfrm>
                      <a:off x="0" y="0"/>
                      <a:ext cx="7791450" cy="37528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回复（</w:t>
      </w:r>
      <w:r w:rsidRPr="00977019">
        <w:rPr>
          <w:rFonts w:ascii="Arial" w:eastAsia="宋体" w:hAnsi="Arial" w:cs="Arial"/>
          <w:b/>
          <w:bCs/>
          <w:color w:val="404040"/>
          <w:kern w:val="0"/>
          <w:sz w:val="31"/>
          <w:szCs w:val="31"/>
        </w:rPr>
        <w:t>Response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服务器在收到客户端的</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消息后，将回复</w:t>
      </w:r>
      <w:r w:rsidRPr="00977019">
        <w:rPr>
          <w:rFonts w:ascii="Arial" w:eastAsia="宋体" w:hAnsi="Arial" w:cs="Arial"/>
          <w:color w:val="404040"/>
          <w:kern w:val="0"/>
          <w:szCs w:val="21"/>
        </w:rPr>
        <w:t xml:space="preserve"> UNSUBACK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3.11 UNSUBACK - </w:t>
      </w:r>
      <w:r w:rsidRPr="00977019">
        <w:rPr>
          <w:rFonts w:ascii="Arial" w:eastAsia="宋体" w:hAnsi="Arial" w:cs="Arial"/>
          <w:b/>
          <w:bCs/>
          <w:color w:val="404040"/>
          <w:kern w:val="0"/>
          <w:sz w:val="36"/>
          <w:szCs w:val="36"/>
        </w:rPr>
        <w:t>取消订阅确认</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服务器通过发送</w:t>
      </w:r>
      <w:r w:rsidRPr="00977019">
        <w:rPr>
          <w:rFonts w:ascii="Arial" w:eastAsia="宋体" w:hAnsi="Arial" w:cs="Arial"/>
          <w:color w:val="404040"/>
          <w:kern w:val="0"/>
          <w:szCs w:val="21"/>
        </w:rPr>
        <w:t xml:space="preserve"> UNSUBACK </w:t>
      </w:r>
      <w:r w:rsidRPr="00977019">
        <w:rPr>
          <w:rFonts w:ascii="Arial" w:eastAsia="宋体" w:hAnsi="Arial" w:cs="Arial"/>
          <w:color w:val="404040"/>
          <w:kern w:val="0"/>
          <w:szCs w:val="21"/>
        </w:rPr>
        <w:t>消息来确认其已收到</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lastRenderedPageBreak/>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1524000"/>
            <wp:effectExtent l="19050" t="0" r="9525" b="0"/>
            <wp:docPr id="49" name="图片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92"/>
                    <a:srcRect/>
                    <a:stretch>
                      <a:fillRect/>
                    </a:stretch>
                  </pic:blipFill>
                  <pic:spPr bwMode="auto">
                    <a:xfrm>
                      <a:off x="0" y="0"/>
                      <a:ext cx="7781925" cy="15240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QoS</w:t>
      </w:r>
      <w:r w:rsidRPr="00977019">
        <w:rPr>
          <w:rFonts w:ascii="inherit" w:eastAsia="宋体" w:hAnsi="inherit" w:cs="Arial"/>
          <w:b/>
          <w:bCs/>
          <w:color w:val="404040"/>
          <w:kern w:val="0"/>
        </w:rPr>
        <w:t>级别</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DUP</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RETAIN</w:t>
      </w:r>
      <w:r w:rsidRPr="00977019">
        <w:rPr>
          <w:rFonts w:ascii="inherit" w:eastAsia="宋体" w:hAnsi="inherit" w:cs="Arial"/>
          <w:b/>
          <w:bCs/>
          <w:color w:val="404040"/>
          <w:kern w:val="0"/>
        </w:rPr>
        <w:t>标志</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未使用。</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剩余长度字段</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因为没有有效载荷，所有长度为可变头部的长度（</w:t>
      </w:r>
      <w:r w:rsidRPr="00977019">
        <w:rPr>
          <w:rFonts w:ascii="Arial" w:eastAsia="宋体" w:hAnsi="Arial" w:cs="Arial"/>
          <w:color w:val="404040"/>
          <w:kern w:val="0"/>
          <w:szCs w:val="21"/>
        </w:rPr>
        <w:t>2</w:t>
      </w:r>
      <w:r w:rsidRPr="00977019">
        <w:rPr>
          <w:rFonts w:ascii="Arial" w:eastAsia="宋体" w:hAnsi="Arial" w:cs="Arial"/>
          <w:color w:val="404040"/>
          <w:kern w:val="0"/>
          <w:szCs w:val="21"/>
        </w:rPr>
        <w:t>字节）。</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可变头部包含要确认的</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消息的消息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，它的格式如下表所示。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800975" cy="1000125"/>
            <wp:effectExtent l="19050" t="0" r="9525" b="0"/>
            <wp:docPr id="50" name="图片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93"/>
                    <a:srcRect/>
                    <a:stretch>
                      <a:fillRect/>
                    </a:stretch>
                  </pic:blipFill>
                  <pic:spPr bwMode="auto">
                    <a:xfrm>
                      <a:off x="0" y="0"/>
                      <a:ext cx="7800975" cy="10001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3.12 PINGREQ - PING</w:t>
      </w:r>
      <w:r w:rsidRPr="00977019">
        <w:rPr>
          <w:rFonts w:ascii="Arial" w:eastAsia="宋体" w:hAnsi="Arial" w:cs="Arial"/>
          <w:b/>
          <w:bCs/>
          <w:color w:val="404040"/>
          <w:kern w:val="0"/>
          <w:sz w:val="36"/>
          <w:szCs w:val="36"/>
        </w:rPr>
        <w:t>请求</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PINGREQ </w:t>
      </w:r>
      <w:r w:rsidRPr="00977019">
        <w:rPr>
          <w:rFonts w:ascii="Arial" w:eastAsia="宋体" w:hAnsi="Arial" w:cs="Arial"/>
          <w:color w:val="404040"/>
          <w:kern w:val="0"/>
          <w:szCs w:val="21"/>
        </w:rPr>
        <w:t>消息从连接中的客户端发送给服务器，表示询问服务器：</w:t>
      </w:r>
      <w:r w:rsidRPr="00977019">
        <w:rPr>
          <w:rFonts w:ascii="Arial" w:eastAsia="宋体" w:hAnsi="Arial" w:cs="Arial"/>
          <w:color w:val="404040"/>
          <w:kern w:val="0"/>
          <w:szCs w:val="21"/>
        </w:rPr>
        <w:t>“</w:t>
      </w:r>
      <w:r w:rsidRPr="00977019">
        <w:rPr>
          <w:rFonts w:ascii="Arial" w:eastAsia="宋体" w:hAnsi="Arial" w:cs="Arial"/>
          <w:color w:val="404040"/>
          <w:kern w:val="0"/>
          <w:szCs w:val="21"/>
        </w:rPr>
        <w:t>你还活着吗</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更多信息参见</w:t>
      </w:r>
      <w:hyperlink r:id="rId94" w:anchor="keep-alive-timer" w:history="1">
        <w:r w:rsidRPr="00977019">
          <w:rPr>
            <w:rFonts w:ascii="inherit" w:eastAsia="宋体" w:hAnsi="inherit" w:cs="Arial"/>
            <w:color w:val="0066CC"/>
            <w:kern w:val="0"/>
            <w:u w:val="single"/>
          </w:rPr>
          <w:t>保活计时器</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10500" cy="1562100"/>
            <wp:effectExtent l="19050" t="0" r="0" b="0"/>
            <wp:docPr id="51" name="图片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95"/>
                    <a:srcRect/>
                    <a:stretch>
                      <a:fillRect/>
                    </a:stretch>
                  </pic:blipFill>
                  <pic:spPr bwMode="auto">
                    <a:xfrm>
                      <a:off x="0" y="0"/>
                      <a:ext cx="7810500" cy="15621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以及</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标志未使用。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没有可变头部。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没有有效载荷。</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回复（</w:t>
      </w:r>
      <w:r w:rsidRPr="00977019">
        <w:rPr>
          <w:rFonts w:ascii="Arial" w:eastAsia="宋体" w:hAnsi="Arial" w:cs="Arial"/>
          <w:b/>
          <w:bCs/>
          <w:color w:val="404040"/>
          <w:kern w:val="0"/>
          <w:sz w:val="31"/>
          <w:szCs w:val="31"/>
        </w:rPr>
        <w:t>Response</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PINGREQ </w:t>
      </w:r>
      <w:r w:rsidRPr="00977019">
        <w:rPr>
          <w:rFonts w:ascii="Arial" w:eastAsia="宋体" w:hAnsi="Arial" w:cs="Arial"/>
          <w:color w:val="404040"/>
          <w:kern w:val="0"/>
          <w:szCs w:val="21"/>
        </w:rPr>
        <w:t>消息的期望回复是</w:t>
      </w:r>
      <w:r w:rsidRPr="00977019">
        <w:rPr>
          <w:rFonts w:ascii="Arial" w:eastAsia="宋体" w:hAnsi="Arial" w:cs="Arial"/>
          <w:color w:val="404040"/>
          <w:kern w:val="0"/>
          <w:szCs w:val="21"/>
        </w:rPr>
        <w:t xml:space="preserve"> PINGRESP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3.13 PINGRESP - PING</w:t>
      </w:r>
      <w:r w:rsidRPr="00977019">
        <w:rPr>
          <w:rFonts w:ascii="Arial" w:eastAsia="宋体" w:hAnsi="Arial" w:cs="Arial"/>
          <w:b/>
          <w:bCs/>
          <w:color w:val="404040"/>
          <w:kern w:val="0"/>
          <w:sz w:val="36"/>
          <w:szCs w:val="36"/>
        </w:rPr>
        <w:t>回复</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PINGRESP </w:t>
      </w:r>
      <w:r w:rsidRPr="00977019">
        <w:rPr>
          <w:rFonts w:ascii="Arial" w:eastAsia="宋体" w:hAnsi="Arial" w:cs="Arial"/>
          <w:color w:val="404040"/>
          <w:kern w:val="0"/>
          <w:szCs w:val="21"/>
        </w:rPr>
        <w:t>消息是服务器对客户端发送给它的</w:t>
      </w:r>
      <w:r w:rsidRPr="00977019">
        <w:rPr>
          <w:rFonts w:ascii="Arial" w:eastAsia="宋体" w:hAnsi="Arial" w:cs="Arial"/>
          <w:color w:val="404040"/>
          <w:kern w:val="0"/>
          <w:szCs w:val="21"/>
        </w:rPr>
        <w:t xml:space="preserve"> PINGREQ </w:t>
      </w:r>
      <w:r w:rsidRPr="00977019">
        <w:rPr>
          <w:rFonts w:ascii="Arial" w:eastAsia="宋体" w:hAnsi="Arial" w:cs="Arial"/>
          <w:color w:val="404040"/>
          <w:kern w:val="0"/>
          <w:szCs w:val="21"/>
        </w:rPr>
        <w:t>消息的回应，表示回答客户端：</w:t>
      </w:r>
      <w:r w:rsidRPr="00977019">
        <w:rPr>
          <w:rFonts w:ascii="Arial" w:eastAsia="宋体" w:hAnsi="Arial" w:cs="Arial"/>
          <w:color w:val="404040"/>
          <w:kern w:val="0"/>
          <w:szCs w:val="21"/>
        </w:rPr>
        <w:t>“</w:t>
      </w:r>
      <w:r w:rsidRPr="00977019">
        <w:rPr>
          <w:rFonts w:ascii="Arial" w:eastAsia="宋体" w:hAnsi="Arial" w:cs="Arial"/>
          <w:color w:val="404040"/>
          <w:kern w:val="0"/>
          <w:szCs w:val="21"/>
        </w:rPr>
        <w:t>对，哥还活着</w:t>
      </w:r>
      <w:r w:rsidRPr="00977019">
        <w:rPr>
          <w:rFonts w:ascii="Arial" w:eastAsia="宋体" w:hAnsi="Arial" w:cs="Arial"/>
          <w:color w:val="404040"/>
          <w:kern w:val="0"/>
          <w:szCs w:val="21"/>
        </w:rPr>
        <w:t>”</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更多信息参见</w:t>
      </w:r>
      <w:hyperlink r:id="rId96" w:anchor="keep-alive-timer" w:history="1">
        <w:r w:rsidRPr="00977019">
          <w:rPr>
            <w:rFonts w:ascii="inherit" w:eastAsia="宋体" w:hAnsi="inherit" w:cs="Arial"/>
            <w:color w:val="0066CC"/>
            <w:kern w:val="0"/>
            <w:u w:val="single"/>
          </w:rPr>
          <w:t>保活计时器</w:t>
        </w:r>
      </w:hyperlink>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781925" cy="1552575"/>
            <wp:effectExtent l="19050" t="0" r="9525" b="0"/>
            <wp:docPr id="52" name="图片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97"/>
                    <a:srcRect/>
                    <a:stretch>
                      <a:fillRect/>
                    </a:stretch>
                  </pic:blipFill>
                  <pic:spPr bwMode="auto">
                    <a:xfrm>
                      <a:off x="0" y="0"/>
                      <a:ext cx="7781925" cy="15525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以及</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标志未使用。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没有可变头部。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lastRenderedPageBreak/>
        <w:t xml:space="preserve">3.14 DISCONNECT - </w:t>
      </w:r>
      <w:r w:rsidRPr="00977019">
        <w:rPr>
          <w:rFonts w:ascii="Arial" w:eastAsia="宋体" w:hAnsi="Arial" w:cs="Arial"/>
          <w:b/>
          <w:bCs/>
          <w:color w:val="404040"/>
          <w:kern w:val="0"/>
          <w:sz w:val="36"/>
          <w:szCs w:val="36"/>
        </w:rPr>
        <w:t>断开连接通知</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当客户端想要断开它的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连接时，通过向服务器发送</w:t>
      </w:r>
      <w:r w:rsidRPr="00977019">
        <w:rPr>
          <w:rFonts w:ascii="Arial" w:eastAsia="宋体" w:hAnsi="Arial" w:cs="Arial"/>
          <w:color w:val="404040"/>
          <w:kern w:val="0"/>
          <w:szCs w:val="21"/>
        </w:rPr>
        <w:t xml:space="preserve"> DISCONNECT </w:t>
      </w:r>
      <w:r w:rsidRPr="00977019">
        <w:rPr>
          <w:rFonts w:ascii="Arial" w:eastAsia="宋体" w:hAnsi="Arial" w:cs="Arial"/>
          <w:color w:val="404040"/>
          <w:kern w:val="0"/>
          <w:szCs w:val="21"/>
        </w:rPr>
        <w:t>消息告知服务器。这是为了干净地断开连接，而不仅仅是断开连线。</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如果客户端在连接时将</w:t>
      </w:r>
      <w:r w:rsidRPr="00977019">
        <w:rPr>
          <w:rFonts w:ascii="Arial" w:eastAsia="宋体" w:hAnsi="Arial" w:cs="Arial"/>
          <w:color w:val="404040"/>
          <w:kern w:val="0"/>
          <w:szCs w:val="21"/>
        </w:rPr>
        <w:t>clean session</w:t>
      </w:r>
      <w:r w:rsidRPr="00977019">
        <w:rPr>
          <w:rFonts w:ascii="Arial" w:eastAsia="宋体" w:hAnsi="Arial" w:cs="Arial"/>
          <w:color w:val="404040"/>
          <w:kern w:val="0"/>
          <w:szCs w:val="21"/>
        </w:rPr>
        <w:t>标志置位，</w:t>
      </w:r>
      <w:proofErr w:type="gramStart"/>
      <w:r w:rsidRPr="00977019">
        <w:rPr>
          <w:rFonts w:ascii="Arial" w:eastAsia="宋体" w:hAnsi="Arial" w:cs="Arial"/>
          <w:color w:val="404040"/>
          <w:kern w:val="0"/>
          <w:szCs w:val="21"/>
        </w:rPr>
        <w:t>则之前</w:t>
      </w:r>
      <w:proofErr w:type="gramEnd"/>
      <w:r w:rsidRPr="00977019">
        <w:rPr>
          <w:rFonts w:ascii="Arial" w:eastAsia="宋体" w:hAnsi="Arial" w:cs="Arial"/>
          <w:color w:val="404040"/>
          <w:kern w:val="0"/>
          <w:szCs w:val="21"/>
        </w:rPr>
        <w:t>保持的客户端的信息将会被丢弃。</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服务器不应该仅仅依赖客户端发送的</w:t>
      </w:r>
      <w:r w:rsidRPr="00977019">
        <w:rPr>
          <w:rFonts w:ascii="Arial" w:eastAsia="宋体" w:hAnsi="Arial" w:cs="Arial"/>
          <w:color w:val="404040"/>
          <w:kern w:val="0"/>
          <w:szCs w:val="21"/>
        </w:rPr>
        <w:t xml:space="preserve"> DISCONNECT </w:t>
      </w:r>
      <w:r w:rsidRPr="00977019">
        <w:rPr>
          <w:rFonts w:ascii="Arial" w:eastAsia="宋体" w:hAnsi="Arial" w:cs="Arial"/>
          <w:color w:val="404040"/>
          <w:kern w:val="0"/>
          <w:szCs w:val="21"/>
        </w:rPr>
        <w:t>消息来关闭</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连接。</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固定头部（</w:t>
      </w:r>
      <w:r w:rsidRPr="00977019">
        <w:rPr>
          <w:rFonts w:ascii="Arial" w:eastAsia="宋体" w:hAnsi="Arial" w:cs="Arial"/>
          <w:b/>
          <w:bCs/>
          <w:color w:val="404040"/>
          <w:kern w:val="0"/>
          <w:sz w:val="31"/>
          <w:szCs w:val="31"/>
        </w:rPr>
        <w:t>Fixed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固定头部的格式如下表所示。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7810500" cy="1571625"/>
            <wp:effectExtent l="19050" t="0" r="0" b="0"/>
            <wp:docPr id="53" name="图片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98"/>
                    <a:srcRect/>
                    <a:stretch>
                      <a:fillRect/>
                    </a:stretch>
                  </pic:blipFill>
                  <pic:spPr bwMode="auto">
                    <a:xfrm>
                      <a:off x="0" y="0"/>
                      <a:ext cx="7810500" cy="15716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其中，</w:t>
      </w:r>
      <w:r w:rsidRPr="00977019">
        <w:rPr>
          <w:rFonts w:ascii="Arial" w:eastAsia="宋体" w:hAnsi="Arial" w:cs="Arial"/>
          <w:color w:val="404040"/>
          <w:kern w:val="0"/>
          <w:szCs w:val="21"/>
        </w:rPr>
        <w:t>DUP</w:t>
      </w:r>
      <w:r w:rsidRPr="00977019">
        <w:rPr>
          <w:rFonts w:ascii="Arial" w:eastAsia="宋体" w:hAnsi="Arial" w:cs="Arial"/>
          <w:color w:val="404040"/>
          <w:kern w:val="0"/>
          <w:szCs w:val="21"/>
        </w:rPr>
        <w:t>，</w:t>
      </w:r>
      <w:r w:rsidRPr="00977019">
        <w:rPr>
          <w:rFonts w:ascii="Arial" w:eastAsia="宋体" w:hAnsi="Arial" w:cs="Arial"/>
          <w:color w:val="404040"/>
          <w:kern w:val="0"/>
          <w:szCs w:val="21"/>
        </w:rPr>
        <w:t>QoS</w:t>
      </w:r>
      <w:r w:rsidRPr="00977019">
        <w:rPr>
          <w:rFonts w:ascii="Arial" w:eastAsia="宋体" w:hAnsi="Arial" w:cs="Arial"/>
          <w:color w:val="404040"/>
          <w:kern w:val="0"/>
          <w:szCs w:val="21"/>
        </w:rPr>
        <w:t>以及</w:t>
      </w:r>
      <w:r w:rsidRPr="00977019">
        <w:rPr>
          <w:rFonts w:ascii="Arial" w:eastAsia="宋体" w:hAnsi="Arial" w:cs="Arial"/>
          <w:color w:val="404040"/>
          <w:kern w:val="0"/>
          <w:szCs w:val="21"/>
        </w:rPr>
        <w:t>RETAIN</w:t>
      </w:r>
      <w:r w:rsidRPr="00977019">
        <w:rPr>
          <w:rFonts w:ascii="Arial" w:eastAsia="宋体" w:hAnsi="Arial" w:cs="Arial"/>
          <w:color w:val="404040"/>
          <w:kern w:val="0"/>
          <w:szCs w:val="21"/>
        </w:rPr>
        <w:t>标志未使用。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可变头部（</w:t>
      </w:r>
      <w:r w:rsidRPr="00977019">
        <w:rPr>
          <w:rFonts w:ascii="Arial" w:eastAsia="宋体" w:hAnsi="Arial" w:cs="Arial"/>
          <w:b/>
          <w:bCs/>
          <w:color w:val="404040"/>
          <w:kern w:val="0"/>
          <w:sz w:val="31"/>
          <w:szCs w:val="31"/>
        </w:rPr>
        <w:t>Variable header</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没有可变头部。</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有效载荷（</w:t>
      </w:r>
      <w:r w:rsidRPr="00977019">
        <w:rPr>
          <w:rFonts w:ascii="Arial" w:eastAsia="宋体" w:hAnsi="Arial" w:cs="Arial"/>
          <w:b/>
          <w:bCs/>
          <w:color w:val="404040"/>
          <w:kern w:val="0"/>
          <w:sz w:val="31"/>
          <w:szCs w:val="31"/>
        </w:rPr>
        <w:t>Payload</w:t>
      </w:r>
      <w:r w:rsidRPr="00977019">
        <w:rPr>
          <w:rFonts w:ascii="Arial" w:eastAsia="宋体" w:hAnsi="Arial" w:cs="Arial"/>
          <w:b/>
          <w:bCs/>
          <w:color w:val="404040"/>
          <w:kern w:val="0"/>
          <w:sz w:val="31"/>
          <w:szCs w:val="3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没有有效载荷。</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 xml:space="preserve">4. </w:t>
      </w:r>
      <w:r w:rsidRPr="00977019">
        <w:rPr>
          <w:rFonts w:ascii="Arial" w:eastAsia="宋体" w:hAnsi="Arial" w:cs="Arial"/>
          <w:b/>
          <w:bCs/>
          <w:color w:val="777777"/>
          <w:kern w:val="0"/>
          <w:sz w:val="38"/>
          <w:szCs w:val="38"/>
        </w:rPr>
        <w:t>消息流（</w:t>
      </w:r>
      <w:r w:rsidRPr="00977019">
        <w:rPr>
          <w:rFonts w:ascii="Arial" w:eastAsia="宋体" w:hAnsi="Arial" w:cs="Arial"/>
          <w:b/>
          <w:bCs/>
          <w:color w:val="777777"/>
          <w:kern w:val="0"/>
          <w:sz w:val="38"/>
          <w:szCs w:val="38"/>
        </w:rPr>
        <w:t>Flows</w:t>
      </w:r>
      <w:r w:rsidRPr="00977019">
        <w:rPr>
          <w:rFonts w:ascii="Arial" w:eastAsia="宋体" w:hAnsi="Arial" w:cs="Arial"/>
          <w:b/>
          <w:bCs/>
          <w:color w:val="777777"/>
          <w:kern w:val="0"/>
          <w:sz w:val="38"/>
          <w:szCs w:val="38"/>
        </w:rPr>
        <w:t>）</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lastRenderedPageBreak/>
        <w:t xml:space="preserve">4.1 </w:t>
      </w:r>
      <w:r w:rsidRPr="00977019">
        <w:rPr>
          <w:rFonts w:ascii="Arial" w:eastAsia="宋体" w:hAnsi="Arial" w:cs="Arial"/>
          <w:b/>
          <w:bCs/>
          <w:color w:val="404040"/>
          <w:kern w:val="0"/>
          <w:sz w:val="36"/>
          <w:szCs w:val="36"/>
        </w:rPr>
        <w:t>交付质量级别和消息流（</w:t>
      </w:r>
      <w:r w:rsidRPr="00977019">
        <w:rPr>
          <w:rFonts w:ascii="Arial" w:eastAsia="宋体" w:hAnsi="Arial" w:cs="Arial"/>
          <w:b/>
          <w:bCs/>
          <w:color w:val="404040"/>
          <w:kern w:val="0"/>
          <w:sz w:val="36"/>
          <w:szCs w:val="36"/>
        </w:rPr>
        <w:t>Quality of Service levels and flows</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 xml:space="preserve">MQTT </w:t>
      </w:r>
      <w:r w:rsidRPr="00977019">
        <w:rPr>
          <w:rFonts w:ascii="Arial" w:eastAsia="宋体" w:hAnsi="Arial" w:cs="Arial"/>
          <w:color w:val="404040"/>
          <w:kern w:val="0"/>
          <w:szCs w:val="21"/>
        </w:rPr>
        <w:t>根据交付质量级别（</w:t>
      </w:r>
      <w:r w:rsidRPr="00977019">
        <w:rPr>
          <w:rFonts w:ascii="Arial" w:eastAsia="宋体" w:hAnsi="Arial" w:cs="Arial"/>
          <w:color w:val="404040"/>
          <w:kern w:val="0"/>
          <w:szCs w:val="21"/>
        </w:rPr>
        <w:t>QoS</w:t>
      </w:r>
      <w:r w:rsidRPr="00977019">
        <w:rPr>
          <w:rFonts w:ascii="Arial" w:eastAsia="宋体" w:hAnsi="Arial" w:cs="Arial"/>
          <w:color w:val="404040"/>
          <w:kern w:val="0"/>
          <w:szCs w:val="21"/>
        </w:rPr>
        <w:t>）来发送消息。所有级别描述如下所示：</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 xml:space="preserve">QoS </w:t>
      </w:r>
      <w:r w:rsidRPr="00977019">
        <w:rPr>
          <w:rFonts w:ascii="inherit" w:eastAsia="宋体" w:hAnsi="inherit" w:cs="Arial"/>
          <w:b/>
          <w:bCs/>
          <w:color w:val="404040"/>
          <w:kern w:val="0"/>
        </w:rPr>
        <w:t>级别</w:t>
      </w:r>
      <w:r w:rsidRPr="00977019">
        <w:rPr>
          <w:rFonts w:ascii="inherit" w:eastAsia="宋体" w:hAnsi="inherit" w:cs="Arial"/>
          <w:b/>
          <w:bCs/>
          <w:color w:val="404040"/>
          <w:kern w:val="0"/>
        </w:rPr>
        <w:t xml:space="preserve">0: </w:t>
      </w:r>
      <w:r w:rsidRPr="00977019">
        <w:rPr>
          <w:rFonts w:ascii="inherit" w:eastAsia="宋体" w:hAnsi="inherit" w:cs="Arial"/>
          <w:b/>
          <w:bCs/>
          <w:color w:val="404040"/>
          <w:kern w:val="0"/>
        </w:rPr>
        <w:t>至多交付一次</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消息依赖底层的</w:t>
      </w:r>
      <w:r w:rsidRPr="00977019">
        <w:rPr>
          <w:rFonts w:ascii="Arial" w:eastAsia="宋体" w:hAnsi="Arial" w:cs="Arial"/>
          <w:color w:val="404040"/>
          <w:kern w:val="0"/>
          <w:szCs w:val="21"/>
        </w:rPr>
        <w:t>TCP/IP</w:t>
      </w:r>
      <w:r w:rsidRPr="00977019">
        <w:rPr>
          <w:rFonts w:ascii="Arial" w:eastAsia="宋体" w:hAnsi="Arial" w:cs="Arial"/>
          <w:color w:val="404040"/>
          <w:kern w:val="0"/>
          <w:szCs w:val="21"/>
        </w:rPr>
        <w:t>网络做尽可能的发送。不要求响应</w:t>
      </w:r>
      <w:proofErr w:type="gramStart"/>
      <w:r w:rsidRPr="00977019">
        <w:rPr>
          <w:rFonts w:ascii="Arial" w:eastAsia="宋体" w:hAnsi="Arial" w:cs="Arial"/>
          <w:color w:val="404040"/>
          <w:kern w:val="0"/>
          <w:szCs w:val="21"/>
        </w:rPr>
        <w:t>且协议</w:t>
      </w:r>
      <w:proofErr w:type="gramEnd"/>
      <w:r w:rsidRPr="00977019">
        <w:rPr>
          <w:rFonts w:ascii="Arial" w:eastAsia="宋体" w:hAnsi="Arial" w:cs="Arial"/>
          <w:color w:val="404040"/>
          <w:kern w:val="0"/>
          <w:szCs w:val="21"/>
        </w:rPr>
        <w:t>中也没有定义重传的语义。该消息要么只到达服务器</w:t>
      </w:r>
      <w:r w:rsidRPr="00977019">
        <w:rPr>
          <w:rFonts w:ascii="Arial" w:eastAsia="宋体" w:hAnsi="Arial" w:cs="Arial"/>
          <w:color w:val="404040"/>
          <w:kern w:val="0"/>
          <w:szCs w:val="21"/>
        </w:rPr>
        <w:t>1</w:t>
      </w:r>
      <w:r w:rsidRPr="00977019">
        <w:rPr>
          <w:rFonts w:ascii="Arial" w:eastAsia="宋体" w:hAnsi="Arial" w:cs="Arial"/>
          <w:color w:val="404040"/>
          <w:kern w:val="0"/>
          <w:szCs w:val="21"/>
        </w:rPr>
        <w:t>次，要么干脆一次也没有。</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0</w:t>
      </w:r>
      <w:r w:rsidRPr="00977019">
        <w:rPr>
          <w:rFonts w:ascii="Arial" w:eastAsia="宋体" w:hAnsi="Arial" w:cs="Arial"/>
          <w:color w:val="404040"/>
          <w:kern w:val="0"/>
          <w:szCs w:val="21"/>
        </w:rPr>
        <w:t>的协议</w:t>
      </w:r>
      <w:proofErr w:type="gramStart"/>
      <w:r w:rsidRPr="00977019">
        <w:rPr>
          <w:rFonts w:ascii="Arial" w:eastAsia="宋体" w:hAnsi="Arial" w:cs="Arial"/>
          <w:color w:val="404040"/>
          <w:kern w:val="0"/>
          <w:szCs w:val="21"/>
        </w:rPr>
        <w:t>流如下</w:t>
      </w:r>
      <w:proofErr w:type="gramEnd"/>
      <w:r w:rsidRPr="00977019">
        <w:rPr>
          <w:rFonts w:ascii="Arial" w:eastAsia="宋体" w:hAnsi="Arial" w:cs="Arial"/>
          <w:color w:val="404040"/>
          <w:kern w:val="0"/>
          <w:szCs w:val="21"/>
        </w:rPr>
        <w:t>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drawing>
          <wp:inline distT="0" distB="0" distL="0" distR="0">
            <wp:extent cx="6067425" cy="838200"/>
            <wp:effectExtent l="19050" t="0" r="9525" b="0"/>
            <wp:docPr id="54" name="图片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99"/>
                    <a:srcRect/>
                    <a:stretch>
                      <a:fillRect/>
                    </a:stretch>
                  </pic:blipFill>
                  <pic:spPr bwMode="auto">
                    <a:xfrm>
                      <a:off x="0" y="0"/>
                      <a:ext cx="6067425" cy="83820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 xml:space="preserve">QoS </w:t>
      </w:r>
      <w:r w:rsidRPr="00977019">
        <w:rPr>
          <w:rFonts w:ascii="inherit" w:eastAsia="宋体" w:hAnsi="inherit" w:cs="Arial"/>
          <w:b/>
          <w:bCs/>
          <w:color w:val="404040"/>
          <w:kern w:val="0"/>
        </w:rPr>
        <w:t>级别</w:t>
      </w:r>
      <w:r w:rsidRPr="00977019">
        <w:rPr>
          <w:rFonts w:ascii="inherit" w:eastAsia="宋体" w:hAnsi="inherit" w:cs="Arial"/>
          <w:b/>
          <w:bCs/>
          <w:color w:val="404040"/>
          <w:kern w:val="0"/>
        </w:rPr>
        <w:t>1</w:t>
      </w:r>
      <w:r w:rsidRPr="00977019">
        <w:rPr>
          <w:rFonts w:ascii="inherit" w:eastAsia="宋体" w:hAnsi="inherit" w:cs="Arial"/>
          <w:b/>
          <w:bCs/>
          <w:color w:val="404040"/>
          <w:kern w:val="0"/>
        </w:rPr>
        <w:t>：至少交付一次</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服务器确认收到</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消息后要回复客户端一个</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消息。不管是通信链路还是发送设备出现了故障，或是确认消息没有在规定时间内收到，则发送者（</w:t>
      </w:r>
      <w:proofErr w:type="gramStart"/>
      <w:r w:rsidRPr="00977019">
        <w:rPr>
          <w:rFonts w:ascii="Arial" w:eastAsia="宋体" w:hAnsi="Arial" w:cs="Arial"/>
          <w:color w:val="404040"/>
          <w:kern w:val="0"/>
          <w:szCs w:val="21"/>
        </w:rPr>
        <w:t>即之前</w:t>
      </w:r>
      <w:proofErr w:type="gramEnd"/>
      <w:r w:rsidRPr="00977019">
        <w:rPr>
          <w:rFonts w:ascii="Arial" w:eastAsia="宋体" w:hAnsi="Arial" w:cs="Arial"/>
          <w:color w:val="404040"/>
          <w:kern w:val="0"/>
          <w:szCs w:val="21"/>
        </w:rPr>
        <w:t>发送</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消息的客户端）需要重发</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消息，且该消息头部中的</w:t>
      </w:r>
      <w:r w:rsidRPr="00977019">
        <w:rPr>
          <w:rFonts w:ascii="Arial" w:eastAsia="宋体" w:hAnsi="Arial" w:cs="Arial"/>
          <w:color w:val="404040"/>
          <w:kern w:val="0"/>
          <w:szCs w:val="21"/>
        </w:rPr>
        <w:t>DUP</w:t>
      </w:r>
      <w:r w:rsidRPr="00977019">
        <w:rPr>
          <w:rFonts w:ascii="Arial" w:eastAsia="宋体" w:hAnsi="Arial" w:cs="Arial"/>
          <w:color w:val="404040"/>
          <w:kern w:val="0"/>
          <w:szCs w:val="21"/>
        </w:rPr>
        <w:t>标志要置位。该消息将至少到达服务器一次。</w:t>
      </w:r>
      <w:r w:rsidRPr="00977019">
        <w:rPr>
          <w:rFonts w:ascii="Arial" w:eastAsia="宋体" w:hAnsi="Arial" w:cs="Arial"/>
          <w:color w:val="404040"/>
          <w:kern w:val="0"/>
          <w:szCs w:val="21"/>
        </w:rPr>
        <w:t xml:space="preserve">SUBSCRIBE </w:t>
      </w:r>
      <w:r w:rsidRPr="00977019">
        <w:rPr>
          <w:rFonts w:ascii="Arial" w:eastAsia="宋体" w:hAnsi="Arial" w:cs="Arial"/>
          <w:color w:val="404040"/>
          <w:kern w:val="0"/>
          <w:szCs w:val="21"/>
        </w:rPr>
        <w:t>和</w:t>
      </w:r>
      <w:r w:rsidRPr="00977019">
        <w:rPr>
          <w:rFonts w:ascii="Arial" w:eastAsia="宋体" w:hAnsi="Arial" w:cs="Arial"/>
          <w:color w:val="404040"/>
          <w:kern w:val="0"/>
          <w:szCs w:val="21"/>
        </w:rPr>
        <w:t xml:space="preserve"> UNSUBSCRIBE </w:t>
      </w:r>
      <w:r w:rsidRPr="00977019">
        <w:rPr>
          <w:rFonts w:ascii="Arial" w:eastAsia="宋体" w:hAnsi="Arial" w:cs="Arial"/>
          <w:color w:val="404040"/>
          <w:kern w:val="0"/>
          <w:szCs w:val="21"/>
        </w:rPr>
        <w:t>消息都需要使用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的消息头部里都包含有一个消息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的协议</w:t>
      </w:r>
      <w:proofErr w:type="gramStart"/>
      <w:r w:rsidRPr="00977019">
        <w:rPr>
          <w:rFonts w:ascii="Arial" w:eastAsia="宋体" w:hAnsi="Arial" w:cs="Arial"/>
          <w:color w:val="404040"/>
          <w:kern w:val="0"/>
          <w:szCs w:val="21"/>
        </w:rPr>
        <w:t>流如下</w:t>
      </w:r>
      <w:proofErr w:type="gramEnd"/>
      <w:r w:rsidRPr="00977019">
        <w:rPr>
          <w:rFonts w:ascii="Arial" w:eastAsia="宋体" w:hAnsi="Arial" w:cs="Arial"/>
          <w:color w:val="404040"/>
          <w:kern w:val="0"/>
          <w:szCs w:val="21"/>
        </w:rPr>
        <w:t>表所示。</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210425" cy="2238375"/>
            <wp:effectExtent l="19050" t="0" r="9525" b="0"/>
            <wp:docPr id="55" name="图片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00"/>
                    <a:srcRect/>
                    <a:stretch>
                      <a:fillRect/>
                    </a:stretch>
                  </pic:blipFill>
                  <pic:spPr bwMode="auto">
                    <a:xfrm>
                      <a:off x="0" y="0"/>
                      <a:ext cx="7210425" cy="223837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如果客户端没有收到</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消息（不管是超过应用设定的时间还是检测到故障然后通信</w:t>
      </w:r>
      <w:proofErr w:type="gramStart"/>
      <w:r w:rsidRPr="00977019">
        <w:rPr>
          <w:rFonts w:ascii="Arial" w:eastAsia="宋体" w:hAnsi="Arial" w:cs="Arial"/>
          <w:color w:val="404040"/>
          <w:kern w:val="0"/>
          <w:szCs w:val="21"/>
        </w:rPr>
        <w:t>会话重</w:t>
      </w:r>
      <w:proofErr w:type="gramEnd"/>
      <w:r w:rsidRPr="00977019">
        <w:rPr>
          <w:rFonts w:ascii="Arial" w:eastAsia="宋体" w:hAnsi="Arial" w:cs="Arial"/>
          <w:color w:val="404040"/>
          <w:kern w:val="0"/>
          <w:szCs w:val="21"/>
        </w:rPr>
        <w:t>起），客户端将重发</w:t>
      </w:r>
      <w:r w:rsidRPr="00977019">
        <w:rPr>
          <w:rFonts w:ascii="Arial" w:eastAsia="宋体" w:hAnsi="Arial" w:cs="Arial"/>
          <w:color w:val="404040"/>
          <w:kern w:val="0"/>
          <w:szCs w:val="21"/>
        </w:rPr>
        <w:t>DUP</w:t>
      </w:r>
      <w:r w:rsidRPr="00977019">
        <w:rPr>
          <w:rFonts w:ascii="Arial" w:eastAsia="宋体" w:hAnsi="Arial" w:cs="Arial"/>
          <w:color w:val="404040"/>
          <w:kern w:val="0"/>
          <w:szCs w:val="21"/>
        </w:rPr>
        <w:t>标志被置位的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当服务器接收到一条客户端发来的重复消息，服务器仍然会将该重复消息发送给订阅者，然后再发送一条</w:t>
      </w:r>
      <w:r w:rsidRPr="00977019">
        <w:rPr>
          <w:rFonts w:ascii="Arial" w:eastAsia="宋体" w:hAnsi="Arial" w:cs="Arial"/>
          <w:color w:val="404040"/>
          <w:kern w:val="0"/>
          <w:szCs w:val="21"/>
        </w:rPr>
        <w:t xml:space="preserve"> PUBACK </w:t>
      </w:r>
      <w:r w:rsidRPr="00977019">
        <w:rPr>
          <w:rFonts w:ascii="Arial" w:eastAsia="宋体" w:hAnsi="Arial" w:cs="Arial"/>
          <w:color w:val="404040"/>
          <w:kern w:val="0"/>
          <w:szCs w:val="21"/>
        </w:rPr>
        <w:t>消息给客户端。</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 xml:space="preserve">QoS </w:t>
      </w:r>
      <w:r w:rsidRPr="00977019">
        <w:rPr>
          <w:rFonts w:ascii="inherit" w:eastAsia="宋体" w:hAnsi="inherit" w:cs="Arial"/>
          <w:b/>
          <w:bCs/>
          <w:color w:val="404040"/>
          <w:kern w:val="0"/>
        </w:rPr>
        <w:t>级别</w:t>
      </w:r>
      <w:r w:rsidRPr="00977019">
        <w:rPr>
          <w:rFonts w:ascii="inherit" w:eastAsia="宋体" w:hAnsi="inherit" w:cs="Arial"/>
          <w:b/>
          <w:bCs/>
          <w:color w:val="404040"/>
          <w:kern w:val="0"/>
        </w:rPr>
        <w:t>2</w:t>
      </w:r>
      <w:r w:rsidRPr="00977019">
        <w:rPr>
          <w:rFonts w:ascii="inherit" w:eastAsia="宋体" w:hAnsi="inherit" w:cs="Arial"/>
          <w:b/>
          <w:bCs/>
          <w:color w:val="404040"/>
          <w:kern w:val="0"/>
        </w:rPr>
        <w:t>：正好交付一次</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是在</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1</w:t>
      </w:r>
      <w:r w:rsidRPr="00977019">
        <w:rPr>
          <w:rFonts w:ascii="Arial" w:eastAsia="宋体" w:hAnsi="Arial" w:cs="Arial"/>
          <w:color w:val="404040"/>
          <w:kern w:val="0"/>
          <w:szCs w:val="21"/>
        </w:rPr>
        <w:t>上更进一步的协议流，可以保证重复消息不会发送给接收端应用。这是最高级别的交付质量，用在重复消息不可接受的情况下。虽然使用该级别将带来网络流量的增长，但对于一些重要的消息内容这通常是可以接受的。</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的消息头部里都包含有一个消息</w:t>
      </w:r>
      <w:r w:rsidRPr="00977019">
        <w:rPr>
          <w:rFonts w:ascii="Arial" w:eastAsia="宋体" w:hAnsi="Arial" w:cs="Arial"/>
          <w:color w:val="404040"/>
          <w:kern w:val="0"/>
          <w:szCs w:val="21"/>
        </w:rPr>
        <w:t>ID</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的协议</w:t>
      </w:r>
      <w:proofErr w:type="gramStart"/>
      <w:r w:rsidRPr="00977019">
        <w:rPr>
          <w:rFonts w:ascii="Arial" w:eastAsia="宋体" w:hAnsi="Arial" w:cs="Arial"/>
          <w:color w:val="404040"/>
          <w:kern w:val="0"/>
          <w:szCs w:val="21"/>
        </w:rPr>
        <w:t>流如下</w:t>
      </w:r>
      <w:proofErr w:type="gramEnd"/>
      <w:r w:rsidRPr="00977019">
        <w:rPr>
          <w:rFonts w:ascii="Arial" w:eastAsia="宋体" w:hAnsi="Arial" w:cs="Arial"/>
          <w:color w:val="404040"/>
          <w:kern w:val="0"/>
          <w:szCs w:val="21"/>
        </w:rPr>
        <w:t>表所示。对于接收方有</w:t>
      </w:r>
      <w:r w:rsidRPr="00977019">
        <w:rPr>
          <w:rFonts w:ascii="Arial" w:eastAsia="宋体" w:hAnsi="Arial" w:cs="Arial"/>
          <w:color w:val="404040"/>
          <w:kern w:val="0"/>
          <w:szCs w:val="21"/>
        </w:rPr>
        <w:t>2</w:t>
      </w:r>
      <w:r w:rsidRPr="00977019">
        <w:rPr>
          <w:rFonts w:ascii="Arial" w:eastAsia="宋体" w:hAnsi="Arial" w:cs="Arial"/>
          <w:color w:val="404040"/>
          <w:kern w:val="0"/>
          <w:szCs w:val="21"/>
        </w:rPr>
        <w:t>种方式（语义）用来处理该</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流。这</w:t>
      </w:r>
      <w:r w:rsidRPr="00977019">
        <w:rPr>
          <w:rFonts w:ascii="Arial" w:eastAsia="宋体" w:hAnsi="Arial" w:cs="Arial"/>
          <w:color w:val="404040"/>
          <w:kern w:val="0"/>
          <w:szCs w:val="21"/>
        </w:rPr>
        <w:t>2</w:t>
      </w:r>
      <w:r w:rsidRPr="00977019">
        <w:rPr>
          <w:rFonts w:ascii="Arial" w:eastAsia="宋体" w:hAnsi="Arial" w:cs="Arial"/>
          <w:color w:val="404040"/>
          <w:kern w:val="0"/>
          <w:szCs w:val="21"/>
        </w:rPr>
        <w:t>种不同语义影响的是协议流中订阅者可以接收消息的时间点。这</w:t>
      </w:r>
      <w:r w:rsidRPr="00977019">
        <w:rPr>
          <w:rFonts w:ascii="Arial" w:eastAsia="宋体" w:hAnsi="Arial" w:cs="Arial"/>
          <w:color w:val="404040"/>
          <w:kern w:val="0"/>
          <w:szCs w:val="21"/>
        </w:rPr>
        <w:t>2</w:t>
      </w:r>
      <w:r w:rsidRPr="00977019">
        <w:rPr>
          <w:rFonts w:ascii="Arial" w:eastAsia="宋体" w:hAnsi="Arial" w:cs="Arial"/>
          <w:color w:val="404040"/>
          <w:kern w:val="0"/>
          <w:szCs w:val="21"/>
        </w:rPr>
        <w:t>种语义都可以保证</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的协议流，如何选择取决于具体的实现。</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7200900" cy="4248150"/>
            <wp:effectExtent l="19050" t="0" r="0" b="0"/>
            <wp:docPr id="56" name="图片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01"/>
                    <a:srcRect/>
                    <a:stretch>
                      <a:fillRect/>
                    </a:stretch>
                  </pic:blipFill>
                  <pic:spPr bwMode="auto">
                    <a:xfrm>
                      <a:off x="0" y="0"/>
                      <a:ext cx="7200900" cy="4248150"/>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如果检测到故障，或发生超时，协议流将重发最后一个未确认的协议消息，包括</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或</w:t>
      </w:r>
      <w:r w:rsidRPr="00977019">
        <w:rPr>
          <w:rFonts w:ascii="Arial" w:eastAsia="宋体" w:hAnsi="Arial" w:cs="Arial"/>
          <w:color w:val="404040"/>
          <w:kern w:val="0"/>
          <w:szCs w:val="21"/>
        </w:rPr>
        <w:t xml:space="preserve"> PUBREL</w:t>
      </w:r>
      <w:r w:rsidRPr="00977019">
        <w:rPr>
          <w:rFonts w:ascii="Arial" w:eastAsia="宋体" w:hAnsi="Arial" w:cs="Arial"/>
          <w:color w:val="404040"/>
          <w:kern w:val="0"/>
          <w:szCs w:val="21"/>
        </w:rPr>
        <w:t>。具体细节见</w:t>
      </w:r>
      <w:hyperlink r:id="rId102" w:anchor="retry" w:history="1">
        <w:r w:rsidRPr="00977019">
          <w:rPr>
            <w:rFonts w:ascii="inherit" w:eastAsia="宋体" w:hAnsi="inherit" w:cs="Arial"/>
            <w:color w:val="0066CC"/>
            <w:kern w:val="0"/>
            <w:u w:val="single"/>
          </w:rPr>
          <w:t>消息重传</w:t>
        </w:r>
      </w:hyperlink>
      <w:r w:rsidRPr="00977019">
        <w:rPr>
          <w:rFonts w:ascii="Arial" w:eastAsia="宋体" w:hAnsi="Arial" w:cs="Arial"/>
          <w:color w:val="404040"/>
          <w:kern w:val="0"/>
          <w:szCs w:val="21"/>
        </w:rPr>
        <w:t>。该级别中附加的协议流可以保证消息只交付给订阅者一次。</w:t>
      </w:r>
    </w:p>
    <w:p w:rsidR="00977019" w:rsidRPr="00977019" w:rsidRDefault="00977019" w:rsidP="00977019">
      <w:pPr>
        <w:widowControl/>
        <w:shd w:val="clear" w:color="auto" w:fill="FFFFFF"/>
        <w:spacing w:before="295" w:after="148" w:line="240" w:lineRule="atLeast"/>
        <w:jc w:val="left"/>
        <w:textAlignment w:val="baseline"/>
        <w:outlineLvl w:val="3"/>
        <w:rPr>
          <w:rFonts w:ascii="Arial" w:eastAsia="宋体" w:hAnsi="Arial" w:cs="Arial"/>
          <w:b/>
          <w:bCs/>
          <w:color w:val="404040"/>
          <w:kern w:val="0"/>
          <w:sz w:val="31"/>
          <w:szCs w:val="31"/>
        </w:rPr>
      </w:pPr>
      <w:r w:rsidRPr="00977019">
        <w:rPr>
          <w:rFonts w:ascii="Arial" w:eastAsia="宋体" w:hAnsi="Arial" w:cs="Arial"/>
          <w:b/>
          <w:bCs/>
          <w:color w:val="404040"/>
          <w:kern w:val="0"/>
          <w:sz w:val="31"/>
          <w:szCs w:val="31"/>
        </w:rPr>
        <w:t>QoS</w:t>
      </w:r>
      <w:r w:rsidRPr="00977019">
        <w:rPr>
          <w:rFonts w:ascii="Arial" w:eastAsia="宋体" w:hAnsi="Arial" w:cs="Arial"/>
          <w:b/>
          <w:bCs/>
          <w:color w:val="404040"/>
          <w:kern w:val="0"/>
          <w:sz w:val="31"/>
          <w:szCs w:val="31"/>
        </w:rPr>
        <w:t>级别</w:t>
      </w:r>
      <w:r w:rsidRPr="00977019">
        <w:rPr>
          <w:rFonts w:ascii="Arial" w:eastAsia="宋体" w:hAnsi="Arial" w:cs="Arial"/>
          <w:b/>
          <w:bCs/>
          <w:color w:val="404040"/>
          <w:kern w:val="0"/>
          <w:sz w:val="31"/>
          <w:szCs w:val="31"/>
        </w:rPr>
        <w:t>1</w:t>
      </w:r>
      <w:r w:rsidRPr="00977019">
        <w:rPr>
          <w:rFonts w:ascii="Arial" w:eastAsia="宋体" w:hAnsi="Arial" w:cs="Arial"/>
          <w:b/>
          <w:bCs/>
          <w:color w:val="404040"/>
          <w:kern w:val="0"/>
          <w:sz w:val="31"/>
          <w:szCs w:val="31"/>
        </w:rPr>
        <w:t>和</w:t>
      </w:r>
      <w:r w:rsidRPr="00977019">
        <w:rPr>
          <w:rFonts w:ascii="Arial" w:eastAsia="宋体" w:hAnsi="Arial" w:cs="Arial"/>
          <w:b/>
          <w:bCs/>
          <w:color w:val="404040"/>
          <w:kern w:val="0"/>
          <w:sz w:val="31"/>
          <w:szCs w:val="31"/>
        </w:rPr>
        <w:t>2</w:t>
      </w:r>
      <w:r w:rsidRPr="00977019">
        <w:rPr>
          <w:rFonts w:ascii="Arial" w:eastAsia="宋体" w:hAnsi="Arial" w:cs="Arial"/>
          <w:b/>
          <w:bCs/>
          <w:color w:val="404040"/>
          <w:kern w:val="0"/>
          <w:sz w:val="31"/>
          <w:szCs w:val="31"/>
        </w:rPr>
        <w:t>的假设</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在任何网络中，设备或通信链路都有可能发生故障。发生故障时，链路的一端可能并不知道另一端发生了什么事，这被称为怀疑窗口（</w:t>
      </w:r>
      <w:r w:rsidRPr="00977019">
        <w:rPr>
          <w:rFonts w:ascii="Arial" w:eastAsia="宋体" w:hAnsi="Arial" w:cs="Arial"/>
          <w:color w:val="404040"/>
          <w:kern w:val="0"/>
          <w:szCs w:val="21"/>
        </w:rPr>
        <w:t>in doubt windows</w:t>
      </w:r>
      <w:r w:rsidRPr="00977019">
        <w:rPr>
          <w:rFonts w:ascii="Arial" w:eastAsia="宋体" w:hAnsi="Arial" w:cs="Arial"/>
          <w:color w:val="404040"/>
          <w:kern w:val="0"/>
          <w:szCs w:val="21"/>
        </w:rPr>
        <w:t>）。在这种背景下，对于消息发送，必须对设备和网络的可靠性作一个假设。</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MQTT</w:t>
      </w:r>
      <w:r w:rsidRPr="00977019">
        <w:rPr>
          <w:rFonts w:ascii="Arial" w:eastAsia="宋体" w:hAnsi="Arial" w:cs="Arial"/>
          <w:color w:val="404040"/>
          <w:kern w:val="0"/>
          <w:szCs w:val="21"/>
        </w:rPr>
        <w:t>假设客户端和服务器在一般情况下是可靠的，而通信通道更可能是不可靠的。如果客户端发生故障，则通常是灾难性的故障，而不大可能是暂时性的。从设备中恢复数据的可能性是很低的。有些设备具有非易失性存储，比如闪存</w:t>
      </w:r>
      <w:r w:rsidRPr="00977019">
        <w:rPr>
          <w:rFonts w:ascii="Arial" w:eastAsia="宋体" w:hAnsi="Arial" w:cs="Arial"/>
          <w:color w:val="404040"/>
          <w:kern w:val="0"/>
          <w:szCs w:val="21"/>
        </w:rPr>
        <w:t>ROM</w:t>
      </w:r>
      <w:r w:rsidRPr="00977019">
        <w:rPr>
          <w:rFonts w:ascii="Arial" w:eastAsia="宋体" w:hAnsi="Arial" w:cs="Arial"/>
          <w:color w:val="404040"/>
          <w:kern w:val="0"/>
          <w:szCs w:val="21"/>
        </w:rPr>
        <w:t>。为了应对各种可能的故障，需要提供更多的持久化存储来保护最重要的数据。</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除了最基本的通信链路的故障，更多超出</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处理能力的场景将使得故障模式矩阵显得更加复杂。</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lastRenderedPageBreak/>
        <w:t xml:space="preserve">4.2 </w:t>
      </w:r>
      <w:r w:rsidRPr="00977019">
        <w:rPr>
          <w:rFonts w:ascii="Arial" w:eastAsia="宋体" w:hAnsi="Arial" w:cs="Arial"/>
          <w:b/>
          <w:bCs/>
          <w:color w:val="404040"/>
          <w:kern w:val="0"/>
          <w:sz w:val="36"/>
          <w:szCs w:val="36"/>
        </w:rPr>
        <w:t>消息重传</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尽管</w:t>
      </w:r>
      <w:r w:rsidRPr="00977019">
        <w:rPr>
          <w:rFonts w:ascii="Arial" w:eastAsia="宋体" w:hAnsi="Arial" w:cs="Arial"/>
          <w:color w:val="404040"/>
          <w:kern w:val="0"/>
          <w:szCs w:val="21"/>
        </w:rPr>
        <w:t>TCP</w:t>
      </w:r>
      <w:r w:rsidRPr="00977019">
        <w:rPr>
          <w:rFonts w:ascii="Arial" w:eastAsia="宋体" w:hAnsi="Arial" w:cs="Arial"/>
          <w:color w:val="404040"/>
          <w:kern w:val="0"/>
          <w:szCs w:val="21"/>
        </w:rPr>
        <w:t>通常可以保证数据包的送达，然而</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消息没有被收到的情况无疑是存在的。对于需要收到回应的</w:t>
      </w:r>
      <w:r w:rsidRPr="00977019">
        <w:rPr>
          <w:rFonts w:ascii="Arial" w:eastAsia="宋体" w:hAnsi="Arial" w:cs="Arial"/>
          <w:color w:val="404040"/>
          <w:kern w:val="0"/>
          <w:szCs w:val="21"/>
        </w:rPr>
        <w:t>MQTT</w:t>
      </w:r>
      <w:r w:rsidRPr="00977019">
        <w:rPr>
          <w:rFonts w:ascii="Arial" w:eastAsia="宋体" w:hAnsi="Arial" w:cs="Arial"/>
          <w:color w:val="404040"/>
          <w:kern w:val="0"/>
          <w:szCs w:val="21"/>
        </w:rPr>
        <w:t>消息（</w:t>
      </w:r>
      <w:r w:rsidRPr="00977019">
        <w:rPr>
          <w:rFonts w:ascii="Arial" w:eastAsia="宋体" w:hAnsi="Arial" w:cs="Arial"/>
          <w:color w:val="404040"/>
          <w:kern w:val="0"/>
          <w:szCs w:val="21"/>
        </w:rPr>
        <w:t>QoS&gt;0</w:t>
      </w:r>
      <w:r w:rsidRPr="00977019">
        <w:rPr>
          <w:rFonts w:ascii="Arial" w:eastAsia="宋体" w:hAnsi="Arial" w:cs="Arial"/>
          <w:color w:val="404040"/>
          <w:kern w:val="0"/>
          <w:szCs w:val="21"/>
        </w:rPr>
        <w:t>，</w:t>
      </w:r>
      <w:r w:rsidRPr="00977019">
        <w:rPr>
          <w:rFonts w:ascii="Arial" w:eastAsia="宋体" w:hAnsi="Arial" w:cs="Arial"/>
          <w:color w:val="404040"/>
          <w:kern w:val="0"/>
          <w:szCs w:val="21"/>
        </w:rPr>
        <w:t>PUBLISH</w:t>
      </w:r>
      <w:r w:rsidRPr="00977019">
        <w:rPr>
          <w:rFonts w:ascii="Arial" w:eastAsia="宋体" w:hAnsi="Arial" w:cs="Arial"/>
          <w:color w:val="404040"/>
          <w:kern w:val="0"/>
          <w:szCs w:val="21"/>
        </w:rPr>
        <w:t>、</w:t>
      </w:r>
      <w:r w:rsidRPr="00977019">
        <w:rPr>
          <w:rFonts w:ascii="Arial" w:eastAsia="宋体" w:hAnsi="Arial" w:cs="Arial"/>
          <w:color w:val="404040"/>
          <w:kern w:val="0"/>
          <w:szCs w:val="21"/>
        </w:rPr>
        <w:t>PUBREL</w:t>
      </w:r>
      <w:r w:rsidRPr="00977019">
        <w:rPr>
          <w:rFonts w:ascii="Arial" w:eastAsia="宋体" w:hAnsi="Arial" w:cs="Arial"/>
          <w:color w:val="404040"/>
          <w:kern w:val="0"/>
          <w:szCs w:val="21"/>
        </w:rPr>
        <w:t>、</w:t>
      </w:r>
      <w:r w:rsidRPr="00977019">
        <w:rPr>
          <w:rFonts w:ascii="Arial" w:eastAsia="宋体" w:hAnsi="Arial" w:cs="Arial"/>
          <w:color w:val="404040"/>
          <w:kern w:val="0"/>
          <w:szCs w:val="21"/>
        </w:rPr>
        <w:t>SUBSCRIBE</w:t>
      </w:r>
      <w:r w:rsidRPr="00977019">
        <w:rPr>
          <w:rFonts w:ascii="Arial" w:eastAsia="宋体" w:hAnsi="Arial" w:cs="Arial"/>
          <w:color w:val="404040"/>
          <w:kern w:val="0"/>
          <w:szCs w:val="21"/>
        </w:rPr>
        <w:t>、</w:t>
      </w:r>
      <w:r w:rsidRPr="00977019">
        <w:rPr>
          <w:rFonts w:ascii="Arial" w:eastAsia="宋体" w:hAnsi="Arial" w:cs="Arial"/>
          <w:color w:val="404040"/>
          <w:kern w:val="0"/>
          <w:szCs w:val="21"/>
        </w:rPr>
        <w:t>UNSUBSCRIBE</w:t>
      </w:r>
      <w:r w:rsidRPr="00977019">
        <w:rPr>
          <w:rFonts w:ascii="Arial" w:eastAsia="宋体" w:hAnsi="Arial" w:cs="Arial"/>
          <w:color w:val="404040"/>
          <w:kern w:val="0"/>
          <w:szCs w:val="21"/>
        </w:rPr>
        <w:t>），如果在规定时间内消息响应没收到，发送方将重发该消息，且该消息的</w:t>
      </w:r>
      <w:r w:rsidRPr="00977019">
        <w:rPr>
          <w:rFonts w:ascii="Arial" w:eastAsia="宋体" w:hAnsi="Arial" w:cs="Arial"/>
          <w:color w:val="404040"/>
          <w:kern w:val="0"/>
          <w:szCs w:val="21"/>
        </w:rPr>
        <w:t>DUP</w:t>
      </w:r>
      <w:r w:rsidRPr="00977019">
        <w:rPr>
          <w:rFonts w:ascii="Arial" w:eastAsia="宋体" w:hAnsi="Arial" w:cs="Arial"/>
          <w:color w:val="404040"/>
          <w:kern w:val="0"/>
          <w:szCs w:val="21"/>
        </w:rPr>
        <w:t>标志将被置位。</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重发超时应当是可配置的。超时的设置最好可以保证消息的正常传输不会引发超时。例如，通过一条拥挤的网络发送一条大消息的时间通常要长于通过一条快速的网络发送一条小消息的时间。一直重复地重传一条超时的消息将使情况变得更糟糕。因此，随着重传次数增加而增大超时的策略通常会被采用。</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当一个客户端重新连接时，如果</w:t>
      </w:r>
      <w:r w:rsidRPr="00977019">
        <w:rPr>
          <w:rFonts w:ascii="Arial" w:eastAsia="宋体" w:hAnsi="Arial" w:cs="Arial"/>
          <w:color w:val="404040"/>
          <w:kern w:val="0"/>
          <w:szCs w:val="21"/>
        </w:rPr>
        <w:t>Clean session</w:t>
      </w:r>
      <w:r w:rsidRPr="00977019">
        <w:rPr>
          <w:rFonts w:ascii="Arial" w:eastAsia="宋体" w:hAnsi="Arial" w:cs="Arial"/>
          <w:color w:val="404040"/>
          <w:kern w:val="0"/>
          <w:szCs w:val="21"/>
        </w:rPr>
        <w:t>标志没有被置位，则客户端和服务器双方都应当重发断线前正在传输中的消息。</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不同于上述</w:t>
      </w:r>
      <w:r w:rsidRPr="00977019">
        <w:rPr>
          <w:rFonts w:ascii="Arial" w:eastAsia="宋体" w:hAnsi="Arial" w:cs="Arial"/>
          <w:color w:val="404040"/>
          <w:kern w:val="0"/>
          <w:szCs w:val="21"/>
        </w:rPr>
        <w:t>“</w:t>
      </w:r>
      <w:r w:rsidRPr="00977019">
        <w:rPr>
          <w:rFonts w:ascii="Arial" w:eastAsia="宋体" w:hAnsi="Arial" w:cs="Arial"/>
          <w:color w:val="404040"/>
          <w:kern w:val="0"/>
          <w:szCs w:val="21"/>
        </w:rPr>
        <w:t>重连</w:t>
      </w:r>
      <w:r w:rsidRPr="00977019">
        <w:rPr>
          <w:rFonts w:ascii="Arial" w:eastAsia="宋体" w:hAnsi="Arial" w:cs="Arial"/>
          <w:color w:val="404040"/>
          <w:kern w:val="0"/>
          <w:szCs w:val="21"/>
        </w:rPr>
        <w:t>”</w:t>
      </w:r>
      <w:r w:rsidRPr="00977019">
        <w:rPr>
          <w:rFonts w:ascii="Arial" w:eastAsia="宋体" w:hAnsi="Arial" w:cs="Arial"/>
          <w:color w:val="404040"/>
          <w:kern w:val="0"/>
          <w:szCs w:val="21"/>
        </w:rPr>
        <w:t>重传行为，客户端不需要重发消息。然而，</w:t>
      </w:r>
      <w:r w:rsidRPr="00977019">
        <w:rPr>
          <w:rFonts w:ascii="Arial" w:eastAsia="宋体" w:hAnsi="Arial" w:cs="Arial"/>
          <w:color w:val="404040"/>
          <w:kern w:val="0"/>
          <w:szCs w:val="21"/>
        </w:rPr>
        <w:t>Brokers</w:t>
      </w:r>
      <w:r w:rsidRPr="00977019">
        <w:rPr>
          <w:rFonts w:ascii="Arial" w:eastAsia="宋体" w:hAnsi="Arial" w:cs="Arial"/>
          <w:color w:val="404040"/>
          <w:kern w:val="0"/>
          <w:szCs w:val="21"/>
        </w:rPr>
        <w:t>需要重发所有未确认的消息。</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 xml:space="preserve">4.3 </w:t>
      </w:r>
      <w:r w:rsidRPr="00977019">
        <w:rPr>
          <w:rFonts w:ascii="Arial" w:eastAsia="宋体" w:hAnsi="Arial" w:cs="Arial"/>
          <w:b/>
          <w:bCs/>
          <w:color w:val="404040"/>
          <w:kern w:val="0"/>
          <w:sz w:val="36"/>
          <w:szCs w:val="36"/>
        </w:rPr>
        <w:t>消息排序</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消息的顺序会被一系列因素所影响，包括客户端允许同时在传的</w:t>
      </w:r>
      <w:r w:rsidRPr="00977019">
        <w:rPr>
          <w:rFonts w:ascii="Arial" w:eastAsia="宋体" w:hAnsi="Arial" w:cs="Arial"/>
          <w:color w:val="404040"/>
          <w:kern w:val="0"/>
          <w:szCs w:val="21"/>
        </w:rPr>
        <w:t xml:space="preserve"> PUBLISH </w:t>
      </w:r>
      <w:r w:rsidRPr="00977019">
        <w:rPr>
          <w:rFonts w:ascii="Arial" w:eastAsia="宋体" w:hAnsi="Arial" w:cs="Arial"/>
          <w:color w:val="404040"/>
          <w:kern w:val="0"/>
          <w:szCs w:val="21"/>
        </w:rPr>
        <w:t>流的数量和客户端是单线程还是多线程的。为了讨论的简单，我们假设客户端在对网络中的数据包进行读写时是单线程的。</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对于一个提供有序消息保证的实现，它必须保证消息流的每个阶段的完成顺序都应该与它们的启动顺序保持一致。例如，对于一系列</w:t>
      </w:r>
      <w:r w:rsidRPr="00977019">
        <w:rPr>
          <w:rFonts w:ascii="Arial" w:eastAsia="宋体" w:hAnsi="Arial" w:cs="Arial"/>
          <w:color w:val="404040"/>
          <w:kern w:val="0"/>
          <w:szCs w:val="21"/>
        </w:rPr>
        <w:t>QoS</w:t>
      </w:r>
      <w:r w:rsidRPr="00977019">
        <w:rPr>
          <w:rFonts w:ascii="Arial" w:eastAsia="宋体" w:hAnsi="Arial" w:cs="Arial"/>
          <w:color w:val="404040"/>
          <w:kern w:val="0"/>
          <w:szCs w:val="21"/>
        </w:rPr>
        <w:t>级别</w:t>
      </w:r>
      <w:r w:rsidRPr="00977019">
        <w:rPr>
          <w:rFonts w:ascii="Arial" w:eastAsia="宋体" w:hAnsi="Arial" w:cs="Arial"/>
          <w:color w:val="404040"/>
          <w:kern w:val="0"/>
          <w:szCs w:val="21"/>
        </w:rPr>
        <w:t>2</w:t>
      </w:r>
      <w:r w:rsidRPr="00977019">
        <w:rPr>
          <w:rFonts w:ascii="Arial" w:eastAsia="宋体" w:hAnsi="Arial" w:cs="Arial"/>
          <w:color w:val="404040"/>
          <w:kern w:val="0"/>
          <w:szCs w:val="21"/>
        </w:rPr>
        <w:t>的消息流，它们发送</w:t>
      </w:r>
      <w:r w:rsidRPr="00977019">
        <w:rPr>
          <w:rFonts w:ascii="Arial" w:eastAsia="宋体" w:hAnsi="Arial" w:cs="Arial"/>
          <w:color w:val="404040"/>
          <w:kern w:val="0"/>
          <w:szCs w:val="21"/>
        </w:rPr>
        <w:t xml:space="preserve"> PUBREL </w:t>
      </w:r>
      <w:r w:rsidRPr="00977019">
        <w:rPr>
          <w:rFonts w:ascii="Arial" w:eastAsia="宋体" w:hAnsi="Arial" w:cs="Arial"/>
          <w:color w:val="404040"/>
          <w:kern w:val="0"/>
          <w:szCs w:val="21"/>
        </w:rPr>
        <w:t>消息的顺序与它们发送</w:t>
      </w:r>
      <w:r w:rsidRPr="00977019">
        <w:rPr>
          <w:rFonts w:ascii="Arial" w:eastAsia="宋体" w:hAnsi="Arial" w:cs="Arial"/>
          <w:color w:val="404040"/>
          <w:kern w:val="0"/>
          <w:szCs w:val="21"/>
        </w:rPr>
        <w:t xml:space="preserve"> PUBISH </w:t>
      </w:r>
      <w:r w:rsidRPr="00977019">
        <w:rPr>
          <w:rFonts w:ascii="Arial" w:eastAsia="宋体" w:hAnsi="Arial" w:cs="Arial"/>
          <w:color w:val="404040"/>
          <w:kern w:val="0"/>
          <w:szCs w:val="21"/>
        </w:rPr>
        <w:t>消息的顺序保持一致：</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Pr>
          <w:rFonts w:ascii="Arial" w:eastAsia="宋体" w:hAnsi="Arial" w:cs="Arial"/>
          <w:noProof/>
          <w:color w:val="404040"/>
          <w:kern w:val="0"/>
          <w:szCs w:val="21"/>
        </w:rPr>
        <w:lastRenderedPageBreak/>
        <w:drawing>
          <wp:inline distT="0" distB="0" distL="0" distR="0">
            <wp:extent cx="3409950" cy="5038725"/>
            <wp:effectExtent l="19050" t="0" r="0" b="0"/>
            <wp:docPr id="57" name="图片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03"/>
                    <a:srcRect/>
                    <a:stretch>
                      <a:fillRect/>
                    </a:stretch>
                  </pic:blipFill>
                  <pic:spPr bwMode="auto">
                    <a:xfrm>
                      <a:off x="0" y="0"/>
                      <a:ext cx="3409950" cy="5038725"/>
                    </a:xfrm>
                    <a:prstGeom prst="rect">
                      <a:avLst/>
                    </a:prstGeom>
                    <a:noFill/>
                    <a:ln w="9525">
                      <a:noFill/>
                      <a:miter lim="800000"/>
                      <a:headEnd/>
                      <a:tailEnd/>
                    </a:ln>
                  </pic:spPr>
                </pic:pic>
              </a:graphicData>
            </a:graphic>
          </wp:inline>
        </w:drawing>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客户端允许同时在传的消息数量（称为在传窗口）对保证交付的类型也有一定的影响：</w:t>
      </w:r>
    </w:p>
    <w:p w:rsidR="00977019" w:rsidRPr="00977019" w:rsidRDefault="00977019" w:rsidP="00977019">
      <w:pPr>
        <w:widowControl/>
        <w:numPr>
          <w:ilvl w:val="0"/>
          <w:numId w:val="8"/>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对于在传窗口为</w:t>
      </w:r>
      <w:r w:rsidRPr="00977019">
        <w:rPr>
          <w:rFonts w:ascii="inherit" w:eastAsia="宋体" w:hAnsi="inherit" w:cs="Arial"/>
          <w:color w:val="404040"/>
          <w:kern w:val="0"/>
          <w:szCs w:val="21"/>
        </w:rPr>
        <w:t>1</w:t>
      </w:r>
      <w:r w:rsidRPr="00977019">
        <w:rPr>
          <w:rFonts w:ascii="inherit" w:eastAsia="宋体" w:hAnsi="inherit" w:cs="Arial"/>
          <w:color w:val="404040"/>
          <w:kern w:val="0"/>
          <w:szCs w:val="21"/>
        </w:rPr>
        <w:t>的情况，每个消息流的开始都在上个消息</w:t>
      </w:r>
      <w:proofErr w:type="gramStart"/>
      <w:r w:rsidRPr="00977019">
        <w:rPr>
          <w:rFonts w:ascii="inherit" w:eastAsia="宋体" w:hAnsi="inherit" w:cs="Arial"/>
          <w:color w:val="404040"/>
          <w:kern w:val="0"/>
          <w:szCs w:val="21"/>
        </w:rPr>
        <w:t>流完成</w:t>
      </w:r>
      <w:proofErr w:type="gramEnd"/>
      <w:r w:rsidRPr="00977019">
        <w:rPr>
          <w:rFonts w:ascii="inherit" w:eastAsia="宋体" w:hAnsi="inherit" w:cs="Arial"/>
          <w:color w:val="404040"/>
          <w:kern w:val="0"/>
          <w:szCs w:val="21"/>
        </w:rPr>
        <w:t>之后。这保证了消息的传送顺序与提交它们的顺序保持一致。</w:t>
      </w:r>
    </w:p>
    <w:p w:rsidR="00977019" w:rsidRPr="00977019" w:rsidRDefault="00977019" w:rsidP="00977019">
      <w:pPr>
        <w:widowControl/>
        <w:numPr>
          <w:ilvl w:val="0"/>
          <w:numId w:val="8"/>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当在传窗口大于</w:t>
      </w:r>
      <w:r w:rsidRPr="00977019">
        <w:rPr>
          <w:rFonts w:ascii="inherit" w:eastAsia="宋体" w:hAnsi="inherit" w:cs="Arial"/>
          <w:color w:val="404040"/>
          <w:kern w:val="0"/>
          <w:szCs w:val="21"/>
        </w:rPr>
        <w:t>1</w:t>
      </w:r>
      <w:r w:rsidRPr="00977019">
        <w:rPr>
          <w:rFonts w:ascii="inherit" w:eastAsia="宋体" w:hAnsi="inherit" w:cs="Arial"/>
          <w:color w:val="404040"/>
          <w:kern w:val="0"/>
          <w:szCs w:val="21"/>
        </w:rPr>
        <w:t>时，消息的有序化只能通过</w:t>
      </w:r>
      <w:r w:rsidRPr="00977019">
        <w:rPr>
          <w:rFonts w:ascii="inherit" w:eastAsia="宋体" w:hAnsi="inherit" w:cs="Arial"/>
          <w:color w:val="404040"/>
          <w:kern w:val="0"/>
          <w:szCs w:val="21"/>
        </w:rPr>
        <w:t>QoS</w:t>
      </w:r>
      <w:r w:rsidRPr="00977019">
        <w:rPr>
          <w:rFonts w:ascii="inherit" w:eastAsia="宋体" w:hAnsi="inherit" w:cs="Arial"/>
          <w:color w:val="404040"/>
          <w:kern w:val="0"/>
          <w:szCs w:val="21"/>
        </w:rPr>
        <w:t>级别来保证。</w:t>
      </w:r>
    </w:p>
    <w:p w:rsidR="00977019" w:rsidRPr="00977019" w:rsidRDefault="00977019" w:rsidP="00977019">
      <w:pPr>
        <w:widowControl/>
        <w:shd w:val="clear" w:color="auto" w:fill="FFFFFF"/>
        <w:spacing w:before="257" w:after="128" w:line="240" w:lineRule="atLeast"/>
        <w:jc w:val="left"/>
        <w:textAlignment w:val="baseline"/>
        <w:outlineLvl w:val="1"/>
        <w:rPr>
          <w:rFonts w:ascii="Arial" w:eastAsia="宋体" w:hAnsi="Arial" w:cs="Arial"/>
          <w:b/>
          <w:bCs/>
          <w:color w:val="777777"/>
          <w:kern w:val="0"/>
          <w:sz w:val="38"/>
          <w:szCs w:val="38"/>
        </w:rPr>
      </w:pPr>
      <w:r w:rsidRPr="00977019">
        <w:rPr>
          <w:rFonts w:ascii="Arial" w:eastAsia="宋体" w:hAnsi="Arial" w:cs="Arial"/>
          <w:b/>
          <w:bCs/>
          <w:color w:val="777777"/>
          <w:kern w:val="0"/>
          <w:sz w:val="38"/>
          <w:szCs w:val="38"/>
        </w:rPr>
        <w:t>附录</w:t>
      </w:r>
      <w:r w:rsidRPr="00977019">
        <w:rPr>
          <w:rFonts w:ascii="Arial" w:eastAsia="宋体" w:hAnsi="Arial" w:cs="Arial"/>
          <w:b/>
          <w:bCs/>
          <w:color w:val="777777"/>
          <w:kern w:val="0"/>
          <w:sz w:val="38"/>
          <w:szCs w:val="38"/>
        </w:rPr>
        <w:t xml:space="preserve"> A - </w:t>
      </w:r>
      <w:r w:rsidRPr="00977019">
        <w:rPr>
          <w:rFonts w:ascii="Arial" w:eastAsia="宋体" w:hAnsi="Arial" w:cs="Arial"/>
          <w:b/>
          <w:bCs/>
          <w:color w:val="777777"/>
          <w:kern w:val="0"/>
          <w:sz w:val="38"/>
          <w:szCs w:val="38"/>
        </w:rPr>
        <w:t>主题通配符（</w:t>
      </w:r>
      <w:r w:rsidRPr="00977019">
        <w:rPr>
          <w:rFonts w:ascii="Arial" w:eastAsia="宋体" w:hAnsi="Arial" w:cs="Arial"/>
          <w:b/>
          <w:bCs/>
          <w:color w:val="777777"/>
          <w:kern w:val="0"/>
          <w:sz w:val="38"/>
          <w:szCs w:val="38"/>
        </w:rPr>
        <w:t>Topic wildcards</w:t>
      </w:r>
      <w:r w:rsidRPr="00977019">
        <w:rPr>
          <w:rFonts w:ascii="Arial" w:eastAsia="宋体" w:hAnsi="Arial" w:cs="Arial"/>
          <w:b/>
          <w:bCs/>
          <w:color w:val="777777"/>
          <w:kern w:val="0"/>
          <w:sz w:val="38"/>
          <w:szCs w:val="38"/>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订阅的主题可以包含特殊字符，从而可以使你一次订阅多个主题。</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主题层次分隔符是用来引入主题的结构，因而可以用来区分主题内的不同目的。多层次通配符和单层次通配符可以用于订阅，但它们不能用于在一个主题内发布消息。</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主题层次分隔符（</w:t>
      </w:r>
      <w:r w:rsidRPr="00977019">
        <w:rPr>
          <w:rFonts w:ascii="inherit" w:eastAsia="宋体" w:hAnsi="inherit" w:cs="Arial"/>
          <w:b/>
          <w:bCs/>
          <w:color w:val="404040"/>
          <w:kern w:val="0"/>
        </w:rPr>
        <w:t>Topic level separator</w:t>
      </w:r>
      <w:r w:rsidRPr="00977019">
        <w:rPr>
          <w:rFonts w:ascii="inherit" w:eastAsia="宋体" w:hAnsi="inherit" w:cs="Arial"/>
          <w:b/>
          <w:bCs/>
          <w:color w:val="404040"/>
          <w:kern w:val="0"/>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lastRenderedPageBreak/>
        <w:t>斜线（</w:t>
      </w:r>
      <w:r w:rsidRPr="00977019">
        <w:rPr>
          <w:rFonts w:ascii="Arial" w:eastAsia="宋体" w:hAnsi="Arial" w:cs="Arial"/>
          <w:color w:val="404040"/>
          <w:kern w:val="0"/>
          <w:szCs w:val="21"/>
        </w:rPr>
        <w:t>/</w:t>
      </w:r>
      <w:r w:rsidRPr="00977019">
        <w:rPr>
          <w:rFonts w:ascii="Arial" w:eastAsia="宋体" w:hAnsi="Arial" w:cs="Arial"/>
          <w:color w:val="404040"/>
          <w:kern w:val="0"/>
          <w:szCs w:val="21"/>
        </w:rPr>
        <w:t>）是用来分隔一棵主题树里的各个层次，它提供了一个层次结构的主题空间。主题层次分隔符的引入为解决主题冲突有重要的意义。</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多层次通配符</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数字符号（</w:t>
      </w:r>
      <w:r w:rsidRPr="00977019">
        <w:rPr>
          <w:rFonts w:ascii="Arial" w:eastAsia="宋体" w:hAnsi="Arial" w:cs="Arial"/>
          <w:color w:val="404040"/>
          <w:kern w:val="0"/>
          <w:szCs w:val="21"/>
        </w:rPr>
        <w:t>#</w:t>
      </w:r>
      <w:r w:rsidRPr="00977019">
        <w:rPr>
          <w:rFonts w:ascii="Arial" w:eastAsia="宋体" w:hAnsi="Arial" w:cs="Arial"/>
          <w:color w:val="404040"/>
          <w:kern w:val="0"/>
          <w:szCs w:val="21"/>
        </w:rPr>
        <w:t>）即多层次通配符，用来匹配一个主题内的任意层次。例如，如果你想要订阅了</w:t>
      </w:r>
      <w:r w:rsidRPr="00977019">
        <w:rPr>
          <w:rFonts w:ascii="Arial" w:eastAsia="宋体" w:hAnsi="Arial" w:cs="Arial"/>
          <w:color w:val="404040"/>
          <w:kern w:val="0"/>
        </w:rPr>
        <w:t> </w:t>
      </w:r>
      <w:r w:rsidRPr="00977019">
        <w:rPr>
          <w:rFonts w:ascii="宋体" w:eastAsia="宋体" w:hAnsi="宋体" w:cs="宋体"/>
          <w:color w:val="404040"/>
          <w:kern w:val="0"/>
          <w:sz w:val="24"/>
        </w:rPr>
        <w:t>finance/stock/ibm/#</w:t>
      </w:r>
      <w:r w:rsidRPr="00977019">
        <w:rPr>
          <w:rFonts w:ascii="Arial" w:eastAsia="宋体" w:hAnsi="Arial" w:cs="Arial"/>
          <w:color w:val="404040"/>
          <w:kern w:val="0"/>
          <w:szCs w:val="21"/>
        </w:rPr>
        <w:t>，则你可以收到如下主题的消息：</w:t>
      </w:r>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finance/stock/ibm</w:t>
      </w:r>
      <w:proofErr w:type="gramEnd"/>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finance/stock/ibm/closingprice</w:t>
      </w:r>
      <w:proofErr w:type="gramEnd"/>
    </w:p>
    <w:p w:rsidR="00977019" w:rsidRPr="00977019" w:rsidRDefault="00977019" w:rsidP="00977019">
      <w:pPr>
        <w:widowControl/>
        <w:pBdr>
          <w:top w:val="single" w:sz="6" w:space="5" w:color="AAAAAA"/>
          <w:left w:val="single" w:sz="6" w:space="8" w:color="AAAAAA"/>
          <w:bottom w:val="single" w:sz="6" w:space="5" w:color="CCCCCC"/>
          <w:right w:val="single" w:sz="6" w:space="8" w:color="AAAAAA"/>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center"/>
        <w:rPr>
          <w:rFonts w:ascii="宋体" w:eastAsia="宋体" w:hAnsi="宋体" w:cs="宋体"/>
          <w:color w:val="404040"/>
          <w:kern w:val="0"/>
          <w:sz w:val="24"/>
        </w:rPr>
      </w:pPr>
      <w:proofErr w:type="gramStart"/>
      <w:r w:rsidRPr="00977019">
        <w:rPr>
          <w:rFonts w:ascii="宋体" w:eastAsia="宋体" w:hAnsi="宋体" w:cs="宋体"/>
          <w:color w:val="404040"/>
          <w:kern w:val="0"/>
          <w:sz w:val="24"/>
        </w:rPr>
        <w:t>finance/stock/ibm/currentprice</w:t>
      </w:r>
      <w:proofErr w:type="gramEnd"/>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多层次通配符可以表示</w:t>
      </w:r>
      <w:r w:rsidRPr="00977019">
        <w:rPr>
          <w:rFonts w:ascii="Arial" w:eastAsia="宋体" w:hAnsi="Arial" w:cs="Arial"/>
          <w:color w:val="404040"/>
          <w:kern w:val="0"/>
          <w:szCs w:val="21"/>
        </w:rPr>
        <w:t>0</w:t>
      </w:r>
      <w:r w:rsidRPr="00977019">
        <w:rPr>
          <w:rFonts w:ascii="Arial" w:eastAsia="宋体" w:hAnsi="Arial" w:cs="Arial"/>
          <w:color w:val="404040"/>
          <w:kern w:val="0"/>
          <w:szCs w:val="21"/>
        </w:rPr>
        <w:t>个或任意多个层次。因而，</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也可以匹配单单</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主题，这时，</w:t>
      </w:r>
      <w:r w:rsidRPr="00977019">
        <w:rPr>
          <w:rFonts w:ascii="Arial" w:eastAsia="宋体" w:hAnsi="Arial" w:cs="Arial"/>
          <w:color w:val="404040"/>
          <w:kern w:val="0"/>
        </w:rPr>
        <w:t> </w:t>
      </w:r>
      <w:r w:rsidRPr="00977019">
        <w:rPr>
          <w:rFonts w:ascii="宋体" w:eastAsia="宋体" w:hAnsi="宋体" w:cs="宋体"/>
          <w:color w:val="404040"/>
          <w:kern w:val="0"/>
          <w:sz w:val="24"/>
        </w:rPr>
        <w:t>#</w:t>
      </w:r>
      <w:r w:rsidRPr="00977019">
        <w:rPr>
          <w:rFonts w:ascii="Arial" w:eastAsia="宋体" w:hAnsi="Arial" w:cs="Arial"/>
          <w:color w:val="404040"/>
          <w:kern w:val="0"/>
        </w:rPr>
        <w:t> </w:t>
      </w:r>
      <w:r w:rsidRPr="00977019">
        <w:rPr>
          <w:rFonts w:ascii="Arial" w:eastAsia="宋体" w:hAnsi="Arial" w:cs="Arial"/>
          <w:color w:val="404040"/>
          <w:kern w:val="0"/>
          <w:szCs w:val="21"/>
        </w:rPr>
        <w:t>代表</w:t>
      </w:r>
      <w:r w:rsidRPr="00977019">
        <w:rPr>
          <w:rFonts w:ascii="Arial" w:eastAsia="宋体" w:hAnsi="Arial" w:cs="Arial"/>
          <w:color w:val="404040"/>
          <w:kern w:val="0"/>
          <w:szCs w:val="21"/>
        </w:rPr>
        <w:t>0</w:t>
      </w:r>
      <w:r w:rsidRPr="00977019">
        <w:rPr>
          <w:rFonts w:ascii="Arial" w:eastAsia="宋体" w:hAnsi="Arial" w:cs="Arial"/>
          <w:color w:val="404040"/>
          <w:kern w:val="0"/>
          <w:szCs w:val="21"/>
        </w:rPr>
        <w:t>层次。当然，在这种情况下，多层次通配符的使用是没有意义的，因为根本没有层次需要分隔。</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多层次通配符只有</w:t>
      </w:r>
      <w:r w:rsidRPr="00977019">
        <w:rPr>
          <w:rFonts w:ascii="Arial" w:eastAsia="宋体" w:hAnsi="Arial" w:cs="Arial"/>
          <w:color w:val="404040"/>
          <w:kern w:val="0"/>
          <w:szCs w:val="21"/>
        </w:rPr>
        <w:t>2</w:t>
      </w:r>
      <w:r w:rsidRPr="00977019">
        <w:rPr>
          <w:rFonts w:ascii="Arial" w:eastAsia="宋体" w:hAnsi="Arial" w:cs="Arial"/>
          <w:color w:val="404040"/>
          <w:kern w:val="0"/>
          <w:szCs w:val="21"/>
        </w:rPr>
        <w:t>种用法，一是只有它自己本身，二是放在主题层次分隔符之后。因此，</w:t>
      </w:r>
      <w:r w:rsidRPr="00977019">
        <w:rPr>
          <w:rFonts w:ascii="Arial" w:eastAsia="宋体" w:hAnsi="Arial" w:cs="Arial"/>
          <w:color w:val="404040"/>
          <w:kern w:val="0"/>
        </w:rPr>
        <w:t> </w:t>
      </w:r>
      <w:r w:rsidRPr="00977019">
        <w:rPr>
          <w:rFonts w:ascii="宋体" w:eastAsia="宋体" w:hAnsi="宋体" w:cs="宋体"/>
          <w:color w:val="404040"/>
          <w:kern w:val="0"/>
          <w:sz w:val="24"/>
        </w:rPr>
        <w:t>#</w:t>
      </w:r>
      <w:r w:rsidRPr="00977019">
        <w:rPr>
          <w:rFonts w:ascii="Arial" w:eastAsia="宋体" w:hAnsi="Arial" w:cs="Arial"/>
          <w:color w:val="404040"/>
          <w:kern w:val="0"/>
        </w:rPr>
        <w:t> </w:t>
      </w:r>
      <w:r w:rsidRPr="00977019">
        <w:rPr>
          <w:rFonts w:ascii="Arial" w:eastAsia="宋体" w:hAnsi="Arial" w:cs="Arial"/>
          <w:color w:val="404040"/>
          <w:kern w:val="0"/>
          <w:szCs w:val="21"/>
        </w:rPr>
        <w:t>和</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都是合法的，而</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szCs w:val="21"/>
        </w:rPr>
        <w:t>则是不合法的。多层次通配符在主题</w:t>
      </w:r>
      <w:proofErr w:type="gramStart"/>
      <w:r w:rsidRPr="00977019">
        <w:rPr>
          <w:rFonts w:ascii="Arial" w:eastAsia="宋体" w:hAnsi="Arial" w:cs="Arial"/>
          <w:color w:val="404040"/>
          <w:kern w:val="0"/>
          <w:szCs w:val="21"/>
        </w:rPr>
        <w:t>树使用</w:t>
      </w:r>
      <w:proofErr w:type="gramEnd"/>
      <w:r w:rsidRPr="00977019">
        <w:rPr>
          <w:rFonts w:ascii="Arial" w:eastAsia="宋体" w:hAnsi="Arial" w:cs="Arial"/>
          <w:color w:val="404040"/>
          <w:kern w:val="0"/>
          <w:szCs w:val="21"/>
        </w:rPr>
        <w:t>时必须作为最后一个字符。例如，</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是合法的，而</w:t>
      </w:r>
      <w:r w:rsidRPr="00977019">
        <w:rPr>
          <w:rFonts w:ascii="Arial" w:eastAsia="宋体" w:hAnsi="Arial" w:cs="Arial"/>
          <w:color w:val="404040"/>
          <w:kern w:val="0"/>
        </w:rPr>
        <w:t> </w:t>
      </w:r>
      <w:r w:rsidRPr="00977019">
        <w:rPr>
          <w:rFonts w:ascii="宋体" w:eastAsia="宋体" w:hAnsi="宋体" w:cs="宋体"/>
          <w:color w:val="404040"/>
          <w:kern w:val="0"/>
          <w:sz w:val="24"/>
        </w:rPr>
        <w:t>finance/#/closingprice</w:t>
      </w:r>
      <w:r w:rsidRPr="00977019">
        <w:rPr>
          <w:rFonts w:ascii="Arial" w:eastAsia="宋体" w:hAnsi="Arial" w:cs="Arial"/>
          <w:color w:val="404040"/>
          <w:kern w:val="0"/>
        </w:rPr>
        <w:t> </w:t>
      </w:r>
      <w:r w:rsidRPr="00977019">
        <w:rPr>
          <w:rFonts w:ascii="Arial" w:eastAsia="宋体" w:hAnsi="Arial" w:cs="Arial"/>
          <w:color w:val="404040"/>
          <w:kern w:val="0"/>
          <w:szCs w:val="21"/>
        </w:rPr>
        <w:t>是不合法的。</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inherit" w:eastAsia="宋体" w:hAnsi="inherit" w:cs="Arial"/>
          <w:b/>
          <w:bCs/>
          <w:color w:val="404040"/>
          <w:kern w:val="0"/>
        </w:rPr>
        <w:t>单层次通配符</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加号（</w:t>
      </w:r>
      <w:r w:rsidRPr="00977019">
        <w:rPr>
          <w:rFonts w:ascii="Arial" w:eastAsia="宋体" w:hAnsi="Arial" w:cs="Arial"/>
          <w:color w:val="404040"/>
          <w:kern w:val="0"/>
          <w:szCs w:val="21"/>
        </w:rPr>
        <w:t>+</w:t>
      </w:r>
      <w:r w:rsidRPr="00977019">
        <w:rPr>
          <w:rFonts w:ascii="Arial" w:eastAsia="宋体" w:hAnsi="Arial" w:cs="Arial"/>
          <w:color w:val="404040"/>
          <w:kern w:val="0"/>
          <w:szCs w:val="21"/>
        </w:rPr>
        <w:t>）是用来匹配一个主题层次的通配符。例如，</w:t>
      </w:r>
      <w:r w:rsidRPr="00977019">
        <w:rPr>
          <w:rFonts w:ascii="Arial" w:eastAsia="宋体" w:hAnsi="Arial" w:cs="Arial"/>
          <w:color w:val="404040"/>
          <w:kern w:val="0"/>
        </w:rPr>
        <w:t> </w:t>
      </w:r>
      <w:r w:rsidRPr="00977019">
        <w:rPr>
          <w:rFonts w:ascii="宋体" w:eastAsia="宋体" w:hAnsi="宋体" w:cs="宋体"/>
          <w:color w:val="404040"/>
          <w:kern w:val="0"/>
          <w:sz w:val="24"/>
        </w:rPr>
        <w:t>finance/stock/+</w:t>
      </w:r>
      <w:r w:rsidRPr="00977019">
        <w:rPr>
          <w:rFonts w:ascii="Arial" w:eastAsia="宋体" w:hAnsi="Arial" w:cs="Arial"/>
          <w:color w:val="404040"/>
          <w:kern w:val="0"/>
        </w:rPr>
        <w:t> </w:t>
      </w:r>
      <w:r w:rsidRPr="00977019">
        <w:rPr>
          <w:rFonts w:ascii="Arial" w:eastAsia="宋体" w:hAnsi="Arial" w:cs="Arial"/>
          <w:color w:val="404040"/>
          <w:kern w:val="0"/>
          <w:szCs w:val="21"/>
        </w:rPr>
        <w:t>可以匹配</w:t>
      </w:r>
      <w:r w:rsidRPr="00977019">
        <w:rPr>
          <w:rFonts w:ascii="Arial" w:eastAsia="宋体" w:hAnsi="Arial" w:cs="Arial"/>
          <w:color w:val="404040"/>
          <w:kern w:val="0"/>
        </w:rPr>
        <w:t> </w:t>
      </w:r>
      <w:r w:rsidRPr="00977019">
        <w:rPr>
          <w:rFonts w:ascii="宋体" w:eastAsia="宋体" w:hAnsi="宋体" w:cs="宋体"/>
          <w:color w:val="404040"/>
          <w:kern w:val="0"/>
          <w:sz w:val="24"/>
        </w:rPr>
        <w:t>finance/stock/ibm</w:t>
      </w:r>
      <w:r w:rsidRPr="00977019">
        <w:rPr>
          <w:rFonts w:ascii="Arial" w:eastAsia="宋体" w:hAnsi="Arial" w:cs="Arial"/>
          <w:color w:val="404040"/>
          <w:kern w:val="0"/>
        </w:rPr>
        <w:t> </w:t>
      </w:r>
      <w:r w:rsidRPr="00977019">
        <w:rPr>
          <w:rFonts w:ascii="Arial" w:eastAsia="宋体" w:hAnsi="Arial" w:cs="Arial"/>
          <w:color w:val="404040"/>
          <w:kern w:val="0"/>
          <w:szCs w:val="21"/>
        </w:rPr>
        <w:t>和</w:t>
      </w:r>
      <w:r w:rsidRPr="00977019">
        <w:rPr>
          <w:rFonts w:ascii="Arial" w:eastAsia="宋体" w:hAnsi="Arial" w:cs="Arial"/>
          <w:color w:val="404040"/>
          <w:kern w:val="0"/>
        </w:rPr>
        <w:t> </w:t>
      </w:r>
      <w:r w:rsidRPr="00977019">
        <w:rPr>
          <w:rFonts w:ascii="宋体" w:eastAsia="宋体" w:hAnsi="宋体" w:cs="宋体"/>
          <w:color w:val="404040"/>
          <w:kern w:val="0"/>
          <w:sz w:val="24"/>
        </w:rPr>
        <w:t>finance/stock/xyz</w:t>
      </w:r>
      <w:r w:rsidRPr="00977019">
        <w:rPr>
          <w:rFonts w:ascii="Arial" w:eastAsia="宋体" w:hAnsi="Arial" w:cs="Arial"/>
          <w:color w:val="404040"/>
          <w:kern w:val="0"/>
        </w:rPr>
        <w:t> </w:t>
      </w:r>
      <w:r w:rsidRPr="00977019">
        <w:rPr>
          <w:rFonts w:ascii="Arial" w:eastAsia="宋体" w:hAnsi="Arial" w:cs="Arial"/>
          <w:color w:val="404040"/>
          <w:kern w:val="0"/>
          <w:szCs w:val="21"/>
        </w:rPr>
        <w:t>，但不能匹配</w:t>
      </w:r>
      <w:r w:rsidRPr="00977019">
        <w:rPr>
          <w:rFonts w:ascii="Arial" w:eastAsia="宋体" w:hAnsi="Arial" w:cs="Arial"/>
          <w:color w:val="404040"/>
          <w:kern w:val="0"/>
        </w:rPr>
        <w:t> </w:t>
      </w:r>
      <w:r w:rsidRPr="00977019">
        <w:rPr>
          <w:rFonts w:ascii="宋体" w:eastAsia="宋体" w:hAnsi="宋体" w:cs="宋体"/>
          <w:color w:val="404040"/>
          <w:kern w:val="0"/>
          <w:sz w:val="24"/>
        </w:rPr>
        <w:t>finance/stock/ibm/closingprice</w:t>
      </w:r>
      <w:r w:rsidRPr="00977019">
        <w:rPr>
          <w:rFonts w:ascii="Arial" w:eastAsia="宋体" w:hAnsi="Arial" w:cs="Arial"/>
          <w:color w:val="404040"/>
          <w:kern w:val="0"/>
          <w:szCs w:val="21"/>
        </w:rPr>
        <w:t>。同时，因为单层次通配符必须匹配一个层次，所以</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不能匹配</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w:t>
      </w:r>
    </w:p>
    <w:p w:rsidR="00977019" w:rsidRPr="00977019" w:rsidRDefault="00977019" w:rsidP="00977019">
      <w:pPr>
        <w:widowControl/>
        <w:shd w:val="clear" w:color="auto" w:fill="FFFFFF"/>
        <w:spacing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单层次通配符可以用于主题树中的任意层次，而且可以与多层次通配符配合使用。与多层次通配符的用法一样，单层次通配符要么只有它自己，要么要放在主题层次分隔符之后。因而，</w:t>
      </w:r>
      <w:r w:rsidRPr="00977019">
        <w:rPr>
          <w:rFonts w:ascii="Arial" w:eastAsia="宋体" w:hAnsi="Arial" w:cs="Arial"/>
          <w:color w:val="404040"/>
          <w:kern w:val="0"/>
        </w:rPr>
        <w:t> </w:t>
      </w:r>
      <w:r w:rsidRPr="00977019">
        <w:rPr>
          <w:rFonts w:ascii="宋体" w:eastAsia="宋体" w:hAnsi="宋体" w:cs="宋体"/>
          <w:color w:val="404040"/>
          <w:kern w:val="0"/>
          <w:sz w:val="24"/>
        </w:rPr>
        <w:t>+</w:t>
      </w:r>
      <w:r w:rsidRPr="00977019">
        <w:rPr>
          <w:rFonts w:ascii="Arial" w:eastAsia="宋体" w:hAnsi="Arial" w:cs="Arial"/>
          <w:color w:val="404040"/>
          <w:kern w:val="0"/>
        </w:rPr>
        <w:t> </w:t>
      </w:r>
      <w:r w:rsidRPr="00977019">
        <w:rPr>
          <w:rFonts w:ascii="Arial" w:eastAsia="宋体" w:hAnsi="Arial" w:cs="Arial"/>
          <w:color w:val="404040"/>
          <w:kern w:val="0"/>
          <w:szCs w:val="21"/>
        </w:rPr>
        <w:t>和</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都是合法的，而</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是不合法的。单层次分隔符即可以放在主题树的最后，也可以放在主题树的中间。例如，</w:t>
      </w:r>
      <w:r w:rsidRPr="00977019">
        <w:rPr>
          <w:rFonts w:ascii="Arial" w:eastAsia="宋体" w:hAnsi="Arial" w:cs="Arial"/>
          <w:color w:val="404040"/>
          <w:kern w:val="0"/>
        </w:rPr>
        <w:t> </w:t>
      </w:r>
      <w:r w:rsidRPr="00977019">
        <w:rPr>
          <w:rFonts w:ascii="宋体" w:eastAsia="宋体" w:hAnsi="宋体" w:cs="宋体"/>
          <w:color w:val="404040"/>
          <w:kern w:val="0"/>
          <w:sz w:val="24"/>
        </w:rPr>
        <w:t>finance/+</w:t>
      </w:r>
      <w:r w:rsidRPr="00977019">
        <w:rPr>
          <w:rFonts w:ascii="Arial" w:eastAsia="宋体" w:hAnsi="Arial" w:cs="Arial"/>
          <w:color w:val="404040"/>
          <w:kern w:val="0"/>
        </w:rPr>
        <w:t> </w:t>
      </w:r>
      <w:r w:rsidRPr="00977019">
        <w:rPr>
          <w:rFonts w:ascii="Arial" w:eastAsia="宋体" w:hAnsi="Arial" w:cs="Arial"/>
          <w:color w:val="404040"/>
          <w:kern w:val="0"/>
          <w:szCs w:val="21"/>
        </w:rPr>
        <w:t>和</w:t>
      </w:r>
      <w:r w:rsidRPr="00977019">
        <w:rPr>
          <w:rFonts w:ascii="Arial" w:eastAsia="宋体" w:hAnsi="Arial" w:cs="Arial"/>
          <w:color w:val="404040"/>
          <w:kern w:val="0"/>
        </w:rPr>
        <w:t> </w:t>
      </w:r>
      <w:r w:rsidRPr="00977019">
        <w:rPr>
          <w:rFonts w:ascii="宋体" w:eastAsia="宋体" w:hAnsi="宋体" w:cs="宋体"/>
          <w:color w:val="404040"/>
          <w:kern w:val="0"/>
          <w:sz w:val="24"/>
        </w:rPr>
        <w:t>finance/+/ibm</w:t>
      </w:r>
      <w:r w:rsidRPr="00977019">
        <w:rPr>
          <w:rFonts w:ascii="Arial" w:eastAsia="宋体" w:hAnsi="Arial" w:cs="Arial"/>
          <w:color w:val="404040"/>
          <w:kern w:val="0"/>
        </w:rPr>
        <w:t> </w:t>
      </w:r>
      <w:r w:rsidRPr="00977019">
        <w:rPr>
          <w:rFonts w:ascii="Arial" w:eastAsia="宋体" w:hAnsi="Arial" w:cs="Arial"/>
          <w:color w:val="404040"/>
          <w:kern w:val="0"/>
          <w:szCs w:val="21"/>
        </w:rPr>
        <w:t>都是合法的。</w:t>
      </w:r>
    </w:p>
    <w:p w:rsidR="00977019" w:rsidRPr="00977019" w:rsidRDefault="00977019" w:rsidP="00977019">
      <w:pPr>
        <w:widowControl/>
        <w:shd w:val="clear" w:color="auto" w:fill="FFFFFF"/>
        <w:spacing w:before="274" w:after="137" w:line="315" w:lineRule="atLeast"/>
        <w:jc w:val="left"/>
        <w:textAlignment w:val="baseline"/>
        <w:outlineLvl w:val="2"/>
        <w:rPr>
          <w:rFonts w:ascii="Arial" w:eastAsia="宋体" w:hAnsi="Arial" w:cs="Arial"/>
          <w:b/>
          <w:bCs/>
          <w:color w:val="404040"/>
          <w:kern w:val="0"/>
          <w:sz w:val="36"/>
          <w:szCs w:val="36"/>
        </w:rPr>
      </w:pPr>
      <w:r w:rsidRPr="00977019">
        <w:rPr>
          <w:rFonts w:ascii="Arial" w:eastAsia="宋体" w:hAnsi="Arial" w:cs="Arial"/>
          <w:b/>
          <w:bCs/>
          <w:color w:val="404040"/>
          <w:kern w:val="0"/>
          <w:sz w:val="36"/>
          <w:szCs w:val="36"/>
        </w:rPr>
        <w:t>主题语义和惯用法（</w:t>
      </w:r>
      <w:r w:rsidRPr="00977019">
        <w:rPr>
          <w:rFonts w:ascii="Arial" w:eastAsia="宋体" w:hAnsi="Arial" w:cs="Arial"/>
          <w:b/>
          <w:bCs/>
          <w:color w:val="404040"/>
          <w:kern w:val="0"/>
          <w:sz w:val="36"/>
          <w:szCs w:val="36"/>
        </w:rPr>
        <w:t>Topic semantics and usage</w:t>
      </w:r>
      <w:r w:rsidRPr="00977019">
        <w:rPr>
          <w:rFonts w:ascii="Arial" w:eastAsia="宋体" w:hAnsi="Arial" w:cs="Arial"/>
          <w:b/>
          <w:bCs/>
          <w:color w:val="404040"/>
          <w:kern w:val="0"/>
          <w:sz w:val="36"/>
          <w:szCs w:val="36"/>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当你在构建一个应用时，主题树的设计可以参考以下关于主题名语法和语义的设计原则：</w:t>
      </w:r>
    </w:p>
    <w:p w:rsidR="00977019" w:rsidRPr="00977019" w:rsidRDefault="00977019" w:rsidP="00977019">
      <w:pPr>
        <w:widowControl/>
        <w:numPr>
          <w:ilvl w:val="0"/>
          <w:numId w:val="9"/>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一个主题名必须不小于</w:t>
      </w:r>
      <w:r w:rsidRPr="00977019">
        <w:rPr>
          <w:rFonts w:ascii="inherit" w:eastAsia="宋体" w:hAnsi="inherit" w:cs="Arial"/>
          <w:color w:val="404040"/>
          <w:kern w:val="0"/>
          <w:szCs w:val="21"/>
        </w:rPr>
        <w:t>1</w:t>
      </w:r>
      <w:r w:rsidRPr="00977019">
        <w:rPr>
          <w:rFonts w:ascii="inherit" w:eastAsia="宋体" w:hAnsi="inherit" w:cs="Arial"/>
          <w:color w:val="404040"/>
          <w:kern w:val="0"/>
          <w:szCs w:val="21"/>
        </w:rPr>
        <w:t>个字符。</w:t>
      </w:r>
    </w:p>
    <w:p w:rsidR="00977019" w:rsidRPr="00977019" w:rsidRDefault="00977019" w:rsidP="00977019">
      <w:pPr>
        <w:widowControl/>
        <w:numPr>
          <w:ilvl w:val="0"/>
          <w:numId w:val="9"/>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主题名是大小写敏感的。例如，</w:t>
      </w:r>
      <w:r w:rsidRPr="00977019">
        <w:rPr>
          <w:rFonts w:ascii="inherit" w:eastAsia="宋体" w:hAnsi="inherit" w:cs="Arial"/>
          <w:color w:val="404040"/>
          <w:kern w:val="0"/>
        </w:rPr>
        <w:t> </w:t>
      </w:r>
      <w:r w:rsidRPr="00977019">
        <w:rPr>
          <w:rFonts w:ascii="宋体" w:eastAsia="宋体" w:hAnsi="宋体" w:cs="宋体"/>
          <w:color w:val="404040"/>
          <w:kern w:val="0"/>
          <w:sz w:val="24"/>
        </w:rPr>
        <w:t>ACCOUNTS</w:t>
      </w:r>
      <w:r w:rsidRPr="00977019">
        <w:rPr>
          <w:rFonts w:ascii="inherit" w:eastAsia="宋体" w:hAnsi="inherit" w:cs="Arial"/>
          <w:color w:val="404040"/>
          <w:kern w:val="0"/>
        </w:rPr>
        <w:t> </w:t>
      </w:r>
      <w:r w:rsidRPr="00977019">
        <w:rPr>
          <w:rFonts w:ascii="inherit" w:eastAsia="宋体" w:hAnsi="inherit" w:cs="Arial"/>
          <w:color w:val="404040"/>
          <w:kern w:val="0"/>
          <w:szCs w:val="21"/>
        </w:rPr>
        <w:t>和</w:t>
      </w:r>
      <w:r w:rsidRPr="00977019">
        <w:rPr>
          <w:rFonts w:ascii="inherit" w:eastAsia="宋体" w:hAnsi="inherit" w:cs="Arial"/>
          <w:color w:val="404040"/>
          <w:kern w:val="0"/>
        </w:rPr>
        <w:t> </w:t>
      </w:r>
      <w:r w:rsidRPr="00977019">
        <w:rPr>
          <w:rFonts w:ascii="宋体" w:eastAsia="宋体" w:hAnsi="宋体" w:cs="宋体"/>
          <w:color w:val="404040"/>
          <w:kern w:val="0"/>
          <w:sz w:val="24"/>
        </w:rPr>
        <w:t>Accounts</w:t>
      </w:r>
      <w:r w:rsidRPr="00977019">
        <w:rPr>
          <w:rFonts w:ascii="inherit" w:eastAsia="宋体" w:hAnsi="inherit" w:cs="Arial"/>
          <w:color w:val="404040"/>
          <w:kern w:val="0"/>
        </w:rPr>
        <w:t> </w:t>
      </w:r>
      <w:r w:rsidRPr="00977019">
        <w:rPr>
          <w:rFonts w:ascii="inherit" w:eastAsia="宋体" w:hAnsi="inherit" w:cs="Arial"/>
          <w:color w:val="404040"/>
          <w:kern w:val="0"/>
          <w:szCs w:val="21"/>
        </w:rPr>
        <w:t>是两个不同的主题。</w:t>
      </w:r>
    </w:p>
    <w:p w:rsidR="00977019" w:rsidRPr="00977019" w:rsidRDefault="00977019" w:rsidP="00977019">
      <w:pPr>
        <w:widowControl/>
        <w:numPr>
          <w:ilvl w:val="0"/>
          <w:numId w:val="9"/>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主题名可以包含空格。例如，</w:t>
      </w:r>
      <w:r w:rsidRPr="00977019">
        <w:rPr>
          <w:rFonts w:ascii="inherit" w:eastAsia="宋体" w:hAnsi="inherit" w:cs="Arial"/>
          <w:color w:val="404040"/>
          <w:kern w:val="0"/>
        </w:rPr>
        <w:t> </w:t>
      </w:r>
      <w:r w:rsidRPr="00977019">
        <w:rPr>
          <w:rFonts w:ascii="宋体" w:eastAsia="宋体" w:hAnsi="宋体" w:cs="宋体"/>
          <w:color w:val="404040"/>
          <w:kern w:val="0"/>
          <w:sz w:val="24"/>
        </w:rPr>
        <w:t>Accounts payable</w:t>
      </w:r>
      <w:r w:rsidRPr="00977019">
        <w:rPr>
          <w:rFonts w:ascii="inherit" w:eastAsia="宋体" w:hAnsi="inherit" w:cs="Arial"/>
          <w:color w:val="404040"/>
          <w:kern w:val="0"/>
        </w:rPr>
        <w:t> </w:t>
      </w:r>
      <w:r w:rsidRPr="00977019">
        <w:rPr>
          <w:rFonts w:ascii="inherit" w:eastAsia="宋体" w:hAnsi="inherit" w:cs="Arial"/>
          <w:color w:val="404040"/>
          <w:kern w:val="0"/>
          <w:szCs w:val="21"/>
        </w:rPr>
        <w:t>应当是一个合法的主题名。</w:t>
      </w:r>
    </w:p>
    <w:p w:rsidR="00977019" w:rsidRPr="00977019" w:rsidRDefault="00977019" w:rsidP="00977019">
      <w:pPr>
        <w:widowControl/>
        <w:numPr>
          <w:ilvl w:val="0"/>
          <w:numId w:val="9"/>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以</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开头的主题名和不以</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开头的相同主题名是有区别的。例如，</w:t>
      </w:r>
      <w:r w:rsidRPr="00977019">
        <w:rPr>
          <w:rFonts w:ascii="inherit" w:eastAsia="宋体" w:hAnsi="inherit" w:cs="Arial"/>
          <w:color w:val="404040"/>
          <w:kern w:val="0"/>
        </w:rPr>
        <w:t> </w:t>
      </w:r>
      <w:r w:rsidRPr="00977019">
        <w:rPr>
          <w:rFonts w:ascii="宋体" w:eastAsia="宋体" w:hAnsi="宋体" w:cs="宋体"/>
          <w:color w:val="404040"/>
          <w:kern w:val="0"/>
          <w:sz w:val="24"/>
        </w:rPr>
        <w:t>/finance</w:t>
      </w:r>
      <w:r w:rsidRPr="00977019">
        <w:rPr>
          <w:rFonts w:ascii="inherit" w:eastAsia="宋体" w:hAnsi="inherit" w:cs="Arial"/>
          <w:color w:val="404040"/>
          <w:kern w:val="0"/>
        </w:rPr>
        <w:t> </w:t>
      </w:r>
      <w:r w:rsidRPr="00977019">
        <w:rPr>
          <w:rFonts w:ascii="inherit" w:eastAsia="宋体" w:hAnsi="inherit" w:cs="Arial"/>
          <w:color w:val="404040"/>
          <w:kern w:val="0"/>
          <w:szCs w:val="21"/>
        </w:rPr>
        <w:t>和</w:t>
      </w:r>
      <w:r w:rsidRPr="00977019">
        <w:rPr>
          <w:rFonts w:ascii="inherit" w:eastAsia="宋体" w:hAnsi="inherit" w:cs="Arial"/>
          <w:color w:val="404040"/>
          <w:kern w:val="0"/>
        </w:rPr>
        <w:t> </w:t>
      </w:r>
      <w:r w:rsidRPr="00977019">
        <w:rPr>
          <w:rFonts w:ascii="宋体" w:eastAsia="宋体" w:hAnsi="宋体" w:cs="宋体"/>
          <w:color w:val="404040"/>
          <w:kern w:val="0"/>
          <w:sz w:val="24"/>
        </w:rPr>
        <w:t>finance</w:t>
      </w:r>
      <w:r w:rsidRPr="00977019">
        <w:rPr>
          <w:rFonts w:ascii="inherit" w:eastAsia="宋体" w:hAnsi="inherit" w:cs="Arial"/>
          <w:color w:val="404040"/>
          <w:kern w:val="0"/>
        </w:rPr>
        <w:t> </w:t>
      </w:r>
      <w:r w:rsidRPr="00977019">
        <w:rPr>
          <w:rFonts w:ascii="inherit" w:eastAsia="宋体" w:hAnsi="inherit" w:cs="Arial"/>
          <w:color w:val="404040"/>
          <w:kern w:val="0"/>
          <w:szCs w:val="21"/>
        </w:rPr>
        <w:t>是不同的，</w:t>
      </w:r>
      <w:r w:rsidRPr="00977019">
        <w:rPr>
          <w:rFonts w:ascii="inherit" w:eastAsia="宋体" w:hAnsi="inherit" w:cs="Arial"/>
          <w:color w:val="404040"/>
          <w:kern w:val="0"/>
        </w:rPr>
        <w:t> </w:t>
      </w:r>
      <w:r w:rsidRPr="00977019">
        <w:rPr>
          <w:rFonts w:ascii="宋体" w:eastAsia="宋体" w:hAnsi="宋体" w:cs="宋体"/>
          <w:color w:val="404040"/>
          <w:kern w:val="0"/>
          <w:sz w:val="24"/>
        </w:rPr>
        <w:t>/finance</w:t>
      </w:r>
      <w:r w:rsidRPr="00977019">
        <w:rPr>
          <w:rFonts w:ascii="inherit" w:eastAsia="宋体" w:hAnsi="inherit" w:cs="Arial"/>
          <w:color w:val="404040"/>
          <w:kern w:val="0"/>
        </w:rPr>
        <w:t> </w:t>
      </w:r>
      <w:r w:rsidRPr="00977019">
        <w:rPr>
          <w:rFonts w:ascii="inherit" w:eastAsia="宋体" w:hAnsi="inherit" w:cs="Arial"/>
          <w:color w:val="404040"/>
          <w:kern w:val="0"/>
          <w:szCs w:val="21"/>
        </w:rPr>
        <w:t>匹配于</w:t>
      </w:r>
      <w:r w:rsidRPr="00977019">
        <w:rPr>
          <w:rFonts w:ascii="inherit" w:eastAsia="宋体" w:hAnsi="inherit" w:cs="Arial"/>
          <w:color w:val="404040"/>
          <w:kern w:val="0"/>
        </w:rPr>
        <w:t> </w:t>
      </w:r>
      <w:r w:rsidRPr="00977019">
        <w:rPr>
          <w:rFonts w:ascii="宋体" w:eastAsia="宋体" w:hAnsi="宋体" w:cs="宋体"/>
          <w:color w:val="404040"/>
          <w:kern w:val="0"/>
          <w:sz w:val="24"/>
        </w:rPr>
        <w:t>+/+</w:t>
      </w:r>
      <w:r w:rsidRPr="00977019">
        <w:rPr>
          <w:rFonts w:ascii="inherit" w:eastAsia="宋体" w:hAnsi="inherit" w:cs="Arial"/>
          <w:color w:val="404040"/>
          <w:kern w:val="0"/>
        </w:rPr>
        <w:t> </w:t>
      </w:r>
      <w:r w:rsidRPr="00977019">
        <w:rPr>
          <w:rFonts w:ascii="inherit" w:eastAsia="宋体" w:hAnsi="inherit" w:cs="Arial"/>
          <w:color w:val="404040"/>
          <w:kern w:val="0"/>
          <w:szCs w:val="21"/>
        </w:rPr>
        <w:t>和</w:t>
      </w:r>
      <w:r w:rsidRPr="00977019">
        <w:rPr>
          <w:rFonts w:ascii="inherit" w:eastAsia="宋体" w:hAnsi="inherit" w:cs="Arial"/>
          <w:color w:val="404040"/>
          <w:kern w:val="0"/>
        </w:rPr>
        <w:t> </w:t>
      </w:r>
      <w:r w:rsidRPr="00977019">
        <w:rPr>
          <w:rFonts w:ascii="宋体" w:eastAsia="宋体" w:hAnsi="宋体" w:cs="宋体"/>
          <w:color w:val="404040"/>
          <w:kern w:val="0"/>
          <w:sz w:val="24"/>
        </w:rPr>
        <w:t>/+</w:t>
      </w:r>
      <w:r w:rsidRPr="00977019">
        <w:rPr>
          <w:rFonts w:ascii="inherit" w:eastAsia="宋体" w:hAnsi="inherit" w:cs="Arial"/>
          <w:color w:val="404040"/>
          <w:kern w:val="0"/>
        </w:rPr>
        <w:t> </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 xml:space="preserve"> </w:t>
      </w:r>
      <w:r w:rsidRPr="00977019">
        <w:rPr>
          <w:rFonts w:ascii="inherit" w:eastAsia="宋体" w:hAnsi="inherit" w:cs="Arial"/>
          <w:color w:val="404040"/>
          <w:kern w:val="0"/>
          <w:szCs w:val="21"/>
        </w:rPr>
        <w:t>但不匹配于</w:t>
      </w:r>
      <w:r w:rsidRPr="00977019">
        <w:rPr>
          <w:rFonts w:ascii="inherit" w:eastAsia="宋体" w:hAnsi="inherit" w:cs="Arial"/>
          <w:color w:val="404040"/>
          <w:kern w:val="0"/>
        </w:rPr>
        <w:t> </w:t>
      </w:r>
      <w:r w:rsidRPr="00977019">
        <w:rPr>
          <w:rFonts w:ascii="宋体" w:eastAsia="宋体" w:hAnsi="宋体" w:cs="宋体"/>
          <w:color w:val="404040"/>
          <w:kern w:val="0"/>
          <w:sz w:val="24"/>
        </w:rPr>
        <w:t>+</w:t>
      </w:r>
      <w:r w:rsidRPr="00977019">
        <w:rPr>
          <w:rFonts w:ascii="inherit" w:eastAsia="宋体" w:hAnsi="inherit" w:cs="Arial"/>
          <w:color w:val="404040"/>
          <w:kern w:val="0"/>
        </w:rPr>
        <w:t> </w:t>
      </w:r>
      <w:r w:rsidRPr="00977019">
        <w:rPr>
          <w:rFonts w:ascii="inherit" w:eastAsia="宋体" w:hAnsi="inherit" w:cs="Arial"/>
          <w:color w:val="404040"/>
          <w:kern w:val="0"/>
          <w:szCs w:val="21"/>
        </w:rPr>
        <w:t>。</w:t>
      </w:r>
    </w:p>
    <w:p w:rsidR="00977019" w:rsidRPr="00977019" w:rsidRDefault="00977019" w:rsidP="00977019">
      <w:pPr>
        <w:widowControl/>
        <w:numPr>
          <w:ilvl w:val="0"/>
          <w:numId w:val="9"/>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不要在任何主题名中包含</w:t>
      </w:r>
      <w:r w:rsidRPr="00977019">
        <w:rPr>
          <w:rFonts w:ascii="inherit" w:eastAsia="宋体" w:hAnsi="inherit" w:cs="Arial"/>
          <w:color w:val="404040"/>
          <w:kern w:val="0"/>
          <w:szCs w:val="21"/>
        </w:rPr>
        <w:t xml:space="preserve"> </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null</w:t>
      </w:r>
      <w:r w:rsidRPr="00977019">
        <w:rPr>
          <w:rFonts w:ascii="inherit" w:eastAsia="宋体" w:hAnsi="inherit" w:cs="Arial"/>
          <w:color w:val="404040"/>
          <w:kern w:val="0"/>
          <w:szCs w:val="21"/>
        </w:rPr>
        <w:t>｀</w:t>
      </w:r>
      <w:r w:rsidRPr="00977019">
        <w:rPr>
          <w:rFonts w:ascii="inherit" w:eastAsia="宋体" w:hAnsi="inherit" w:cs="Arial"/>
          <w:color w:val="404040"/>
          <w:kern w:val="0"/>
          <w:szCs w:val="21"/>
        </w:rPr>
        <w:t xml:space="preserve"> </w:t>
      </w:r>
      <w:r w:rsidRPr="00977019">
        <w:rPr>
          <w:rFonts w:ascii="inherit" w:eastAsia="宋体" w:hAnsi="inherit" w:cs="Arial"/>
          <w:color w:val="404040"/>
          <w:kern w:val="0"/>
          <w:szCs w:val="21"/>
        </w:rPr>
        <w:t>字符（</w:t>
      </w:r>
      <w:r w:rsidRPr="00977019">
        <w:rPr>
          <w:rFonts w:ascii="inherit" w:eastAsia="宋体" w:hAnsi="inherit" w:cs="Arial"/>
          <w:color w:val="404040"/>
          <w:kern w:val="0"/>
          <w:szCs w:val="21"/>
        </w:rPr>
        <w:t>Unicode \x0000</w:t>
      </w:r>
      <w:r w:rsidRPr="00977019">
        <w:rPr>
          <w:rFonts w:ascii="inherit" w:eastAsia="宋体" w:hAnsi="inherit" w:cs="Arial"/>
          <w:color w:val="404040"/>
          <w:kern w:val="0"/>
          <w:szCs w:val="21"/>
        </w:rPr>
        <w:t>）。</w:t>
      </w:r>
    </w:p>
    <w:p w:rsidR="00977019" w:rsidRPr="00977019" w:rsidRDefault="00977019" w:rsidP="00977019">
      <w:pPr>
        <w:widowControl/>
        <w:shd w:val="clear" w:color="auto" w:fill="FFFFFF"/>
        <w:spacing w:before="384" w:after="384" w:line="315" w:lineRule="atLeast"/>
        <w:jc w:val="left"/>
        <w:textAlignment w:val="baseline"/>
        <w:rPr>
          <w:rFonts w:ascii="Arial" w:eastAsia="宋体" w:hAnsi="Arial" w:cs="Arial"/>
          <w:color w:val="404040"/>
          <w:kern w:val="0"/>
          <w:szCs w:val="21"/>
        </w:rPr>
      </w:pPr>
      <w:r w:rsidRPr="00977019">
        <w:rPr>
          <w:rFonts w:ascii="Arial" w:eastAsia="宋体" w:hAnsi="Arial" w:cs="Arial"/>
          <w:color w:val="404040"/>
          <w:kern w:val="0"/>
          <w:szCs w:val="21"/>
        </w:rPr>
        <w:t>以下原则适用于主题树的构建和内容：</w:t>
      </w:r>
    </w:p>
    <w:p w:rsidR="00977019" w:rsidRPr="00977019" w:rsidRDefault="00977019" w:rsidP="00977019">
      <w:pPr>
        <w:widowControl/>
        <w:numPr>
          <w:ilvl w:val="0"/>
          <w:numId w:val="10"/>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t>长度被限制为</w:t>
      </w:r>
      <w:r w:rsidRPr="00977019">
        <w:rPr>
          <w:rFonts w:ascii="inherit" w:eastAsia="宋体" w:hAnsi="inherit" w:cs="Arial"/>
          <w:color w:val="404040"/>
          <w:kern w:val="0"/>
          <w:szCs w:val="21"/>
        </w:rPr>
        <w:t>64K</w:t>
      </w:r>
      <w:r w:rsidRPr="00977019">
        <w:rPr>
          <w:rFonts w:ascii="inherit" w:eastAsia="宋体" w:hAnsi="inherit" w:cs="Arial"/>
          <w:color w:val="404040"/>
          <w:kern w:val="0"/>
          <w:szCs w:val="21"/>
        </w:rPr>
        <w:t>，但主题树中的层次数量没有限制。</w:t>
      </w:r>
    </w:p>
    <w:p w:rsidR="00977019" w:rsidRPr="00977019" w:rsidRDefault="00977019" w:rsidP="00977019">
      <w:pPr>
        <w:widowControl/>
        <w:numPr>
          <w:ilvl w:val="0"/>
          <w:numId w:val="10"/>
        </w:numPr>
        <w:shd w:val="clear" w:color="auto" w:fill="FFFFFF"/>
        <w:spacing w:line="315" w:lineRule="atLeast"/>
        <w:ind w:left="360"/>
        <w:jc w:val="left"/>
        <w:textAlignment w:val="baseline"/>
        <w:rPr>
          <w:rFonts w:ascii="inherit" w:eastAsia="宋体" w:hAnsi="inherit" w:cs="Arial"/>
          <w:color w:val="404040"/>
          <w:kern w:val="0"/>
          <w:szCs w:val="21"/>
        </w:rPr>
      </w:pPr>
      <w:r w:rsidRPr="00977019">
        <w:rPr>
          <w:rFonts w:ascii="inherit" w:eastAsia="宋体" w:hAnsi="inherit" w:cs="Arial"/>
          <w:color w:val="404040"/>
          <w:kern w:val="0"/>
          <w:szCs w:val="21"/>
        </w:rPr>
        <w:lastRenderedPageBreak/>
        <w:t>可以有任意数量的根节点，也就是说，允许有任意数量的主题树。</w:t>
      </w:r>
    </w:p>
    <w:p w:rsidR="0040429F" w:rsidRPr="00977019" w:rsidRDefault="0040429F"/>
    <w:sectPr w:rsidR="0040429F" w:rsidRPr="00977019" w:rsidSect="0040429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2CC9"/>
    <w:multiLevelType w:val="multilevel"/>
    <w:tmpl w:val="8D12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AA7F29"/>
    <w:multiLevelType w:val="multilevel"/>
    <w:tmpl w:val="31B41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6E53A9"/>
    <w:multiLevelType w:val="multilevel"/>
    <w:tmpl w:val="6E8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9A78DC"/>
    <w:multiLevelType w:val="multilevel"/>
    <w:tmpl w:val="D3B0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8409ED"/>
    <w:multiLevelType w:val="multilevel"/>
    <w:tmpl w:val="D2AE0A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8E063C"/>
    <w:multiLevelType w:val="multilevel"/>
    <w:tmpl w:val="CB78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51E27A2"/>
    <w:multiLevelType w:val="multilevel"/>
    <w:tmpl w:val="46A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0334039"/>
    <w:multiLevelType w:val="multilevel"/>
    <w:tmpl w:val="FD08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63A0CF5"/>
    <w:multiLevelType w:val="multilevel"/>
    <w:tmpl w:val="813E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6573ECF"/>
    <w:multiLevelType w:val="multilevel"/>
    <w:tmpl w:val="961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8"/>
  </w:num>
  <w:num w:numId="3">
    <w:abstractNumId w:val="1"/>
  </w:num>
  <w:num w:numId="4">
    <w:abstractNumId w:val="4"/>
  </w:num>
  <w:num w:numId="5">
    <w:abstractNumId w:val="6"/>
  </w:num>
  <w:num w:numId="6">
    <w:abstractNumId w:val="7"/>
  </w:num>
  <w:num w:numId="7">
    <w:abstractNumId w:val="9"/>
  </w:num>
  <w:num w:numId="8">
    <w:abstractNumId w:val="3"/>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77019"/>
    <w:rsid w:val="0040429F"/>
    <w:rsid w:val="009770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29F"/>
    <w:pPr>
      <w:widowControl w:val="0"/>
      <w:jc w:val="both"/>
    </w:pPr>
  </w:style>
  <w:style w:type="paragraph" w:styleId="2">
    <w:name w:val="heading 2"/>
    <w:basedOn w:val="a"/>
    <w:link w:val="2Char"/>
    <w:uiPriority w:val="9"/>
    <w:qFormat/>
    <w:rsid w:val="00977019"/>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977019"/>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977019"/>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Char"/>
    <w:uiPriority w:val="9"/>
    <w:qFormat/>
    <w:rsid w:val="00977019"/>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77019"/>
    <w:rPr>
      <w:rFonts w:ascii="宋体" w:eastAsia="宋体" w:hAnsi="宋体" w:cs="宋体"/>
      <w:b/>
      <w:bCs/>
      <w:kern w:val="0"/>
      <w:sz w:val="36"/>
      <w:szCs w:val="36"/>
    </w:rPr>
  </w:style>
  <w:style w:type="character" w:customStyle="1" w:styleId="3Char">
    <w:name w:val="标题 3 Char"/>
    <w:basedOn w:val="a0"/>
    <w:link w:val="3"/>
    <w:uiPriority w:val="9"/>
    <w:rsid w:val="00977019"/>
    <w:rPr>
      <w:rFonts w:ascii="宋体" w:eastAsia="宋体" w:hAnsi="宋体" w:cs="宋体"/>
      <w:b/>
      <w:bCs/>
      <w:kern w:val="0"/>
      <w:sz w:val="27"/>
      <w:szCs w:val="27"/>
    </w:rPr>
  </w:style>
  <w:style w:type="character" w:customStyle="1" w:styleId="4Char">
    <w:name w:val="标题 4 Char"/>
    <w:basedOn w:val="a0"/>
    <w:link w:val="4"/>
    <w:uiPriority w:val="9"/>
    <w:rsid w:val="00977019"/>
    <w:rPr>
      <w:rFonts w:ascii="宋体" w:eastAsia="宋体" w:hAnsi="宋体" w:cs="宋体"/>
      <w:b/>
      <w:bCs/>
      <w:kern w:val="0"/>
      <w:sz w:val="24"/>
      <w:szCs w:val="24"/>
    </w:rPr>
  </w:style>
  <w:style w:type="character" w:customStyle="1" w:styleId="5Char">
    <w:name w:val="标题 5 Char"/>
    <w:basedOn w:val="a0"/>
    <w:link w:val="5"/>
    <w:uiPriority w:val="9"/>
    <w:rsid w:val="00977019"/>
    <w:rPr>
      <w:rFonts w:ascii="宋体" w:eastAsia="宋体" w:hAnsi="宋体" w:cs="宋体"/>
      <w:b/>
      <w:bCs/>
      <w:kern w:val="0"/>
      <w:sz w:val="20"/>
      <w:szCs w:val="20"/>
    </w:rPr>
  </w:style>
  <w:style w:type="paragraph" w:styleId="a3">
    <w:name w:val="Normal (Web)"/>
    <w:basedOn w:val="a"/>
    <w:uiPriority w:val="99"/>
    <w:semiHidden/>
    <w:unhideWhenUsed/>
    <w:rsid w:val="00977019"/>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77019"/>
  </w:style>
  <w:style w:type="character" w:styleId="a4">
    <w:name w:val="Hyperlink"/>
    <w:basedOn w:val="a0"/>
    <w:uiPriority w:val="99"/>
    <w:semiHidden/>
    <w:unhideWhenUsed/>
    <w:rsid w:val="00977019"/>
    <w:rPr>
      <w:color w:val="0000FF"/>
      <w:u w:val="single"/>
    </w:rPr>
  </w:style>
  <w:style w:type="character" w:styleId="a5">
    <w:name w:val="FollowedHyperlink"/>
    <w:basedOn w:val="a0"/>
    <w:uiPriority w:val="99"/>
    <w:semiHidden/>
    <w:unhideWhenUsed/>
    <w:rsid w:val="00977019"/>
    <w:rPr>
      <w:color w:val="800080"/>
      <w:u w:val="single"/>
    </w:rPr>
  </w:style>
  <w:style w:type="character" w:styleId="a6">
    <w:name w:val="Strong"/>
    <w:basedOn w:val="a0"/>
    <w:uiPriority w:val="22"/>
    <w:qFormat/>
    <w:rsid w:val="00977019"/>
    <w:rPr>
      <w:b/>
      <w:bCs/>
    </w:rPr>
  </w:style>
  <w:style w:type="paragraph" w:styleId="HTML">
    <w:name w:val="HTML Preformatted"/>
    <w:basedOn w:val="a"/>
    <w:link w:val="HTMLChar"/>
    <w:uiPriority w:val="99"/>
    <w:semiHidden/>
    <w:unhideWhenUsed/>
    <w:rsid w:val="00977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977019"/>
    <w:rPr>
      <w:rFonts w:ascii="宋体" w:eastAsia="宋体" w:hAnsi="宋体" w:cs="宋体"/>
      <w:kern w:val="0"/>
      <w:sz w:val="24"/>
      <w:szCs w:val="24"/>
    </w:rPr>
  </w:style>
  <w:style w:type="character" w:styleId="HTML0">
    <w:name w:val="HTML Code"/>
    <w:basedOn w:val="a0"/>
    <w:uiPriority w:val="99"/>
    <w:semiHidden/>
    <w:unhideWhenUsed/>
    <w:rsid w:val="00977019"/>
    <w:rPr>
      <w:rFonts w:ascii="宋体" w:eastAsia="宋体" w:hAnsi="宋体" w:cs="宋体"/>
      <w:sz w:val="24"/>
      <w:szCs w:val="24"/>
    </w:rPr>
  </w:style>
  <w:style w:type="paragraph" w:styleId="a7">
    <w:name w:val="Balloon Text"/>
    <w:basedOn w:val="a"/>
    <w:link w:val="Char"/>
    <w:uiPriority w:val="99"/>
    <w:semiHidden/>
    <w:unhideWhenUsed/>
    <w:rsid w:val="00977019"/>
    <w:rPr>
      <w:sz w:val="18"/>
      <w:szCs w:val="18"/>
    </w:rPr>
  </w:style>
  <w:style w:type="character" w:customStyle="1" w:styleId="Char">
    <w:name w:val="批注框文本 Char"/>
    <w:basedOn w:val="a0"/>
    <w:link w:val="a7"/>
    <w:uiPriority w:val="99"/>
    <w:semiHidden/>
    <w:rsid w:val="00977019"/>
    <w:rPr>
      <w:sz w:val="18"/>
      <w:szCs w:val="18"/>
    </w:rPr>
  </w:style>
</w:styles>
</file>

<file path=word/webSettings.xml><?xml version="1.0" encoding="utf-8"?>
<w:webSettings xmlns:r="http://schemas.openxmlformats.org/officeDocument/2006/relationships" xmlns:w="http://schemas.openxmlformats.org/wordprocessingml/2006/main">
  <w:divs>
    <w:div w:id="194815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joyexpr.com/blog/2013/11/27/mqtt/" TargetMode="External"/><Relationship Id="rId21" Type="http://schemas.openxmlformats.org/officeDocument/2006/relationships/hyperlink" Target="http://joyexpr.com/blog/2013/11/27/mqtt/" TargetMode="External"/><Relationship Id="rId42" Type="http://schemas.openxmlformats.org/officeDocument/2006/relationships/image" Target="media/image7.jpeg"/><Relationship Id="rId47" Type="http://schemas.openxmlformats.org/officeDocument/2006/relationships/hyperlink" Target="http://joyexpr.com/blog/2013/11/27/mqtt/" TargetMode="External"/><Relationship Id="rId63" Type="http://schemas.openxmlformats.org/officeDocument/2006/relationships/hyperlink" Target="http://joyexpr.com/blog/2013/11/27/mqtt/" TargetMode="External"/><Relationship Id="rId68" Type="http://schemas.openxmlformats.org/officeDocument/2006/relationships/hyperlink" Target="http://joyexpr.com/blog/2013/11/27/mqtt/" TargetMode="External"/><Relationship Id="rId84" Type="http://schemas.openxmlformats.org/officeDocument/2006/relationships/image" Target="media/image38.jpeg"/><Relationship Id="rId89" Type="http://schemas.openxmlformats.org/officeDocument/2006/relationships/image" Target="media/image41.jpeg"/><Relationship Id="rId7" Type="http://schemas.openxmlformats.org/officeDocument/2006/relationships/hyperlink" Target="http://joyexpr.com/blog/2013/11/27/mqtt/" TargetMode="External"/><Relationship Id="rId71" Type="http://schemas.openxmlformats.org/officeDocument/2006/relationships/image" Target="media/image28.jpeg"/><Relationship Id="rId92"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joyexpr.com/blog/2013/11/27/mqtt/" TargetMode="External"/><Relationship Id="rId29" Type="http://schemas.openxmlformats.org/officeDocument/2006/relationships/hyperlink" Target="http://joyexpr.com/blog/2013/11/27/mqtt/" TargetMode="External"/><Relationship Id="rId11" Type="http://schemas.openxmlformats.org/officeDocument/2006/relationships/hyperlink" Target="http://joyexpr.com/blog/2013/11/27/mqtt/" TargetMode="External"/><Relationship Id="rId24" Type="http://schemas.openxmlformats.org/officeDocument/2006/relationships/hyperlink" Target="http://joyexpr.com/blog/2013/11/27/mqtt/" TargetMode="External"/><Relationship Id="rId32" Type="http://schemas.openxmlformats.org/officeDocument/2006/relationships/hyperlink" Target="http://joyexpr.com/blog/2013/11/27/mqtt/" TargetMode="External"/><Relationship Id="rId37" Type="http://schemas.openxmlformats.org/officeDocument/2006/relationships/image" Target="media/image3.jpeg"/><Relationship Id="rId40" Type="http://schemas.openxmlformats.org/officeDocument/2006/relationships/hyperlink" Target="http://joyexpr.com/blog/2013/11/27/mqtt/" TargetMode="External"/><Relationship Id="rId45" Type="http://schemas.openxmlformats.org/officeDocument/2006/relationships/image" Target="media/image10.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4.jpeg"/><Relationship Id="rId74" Type="http://schemas.openxmlformats.org/officeDocument/2006/relationships/image" Target="media/image30.jpeg"/><Relationship Id="rId79" Type="http://schemas.openxmlformats.org/officeDocument/2006/relationships/image" Target="media/image33.jpeg"/><Relationship Id="rId87" Type="http://schemas.openxmlformats.org/officeDocument/2006/relationships/hyperlink" Target="http://joyexpr.com/blog/2013/11/27/mqtt/" TargetMode="External"/><Relationship Id="rId102" Type="http://schemas.openxmlformats.org/officeDocument/2006/relationships/hyperlink" Target="http://joyexpr.com/blog/2013/11/27/mqtt/" TargetMode="External"/><Relationship Id="rId5" Type="http://schemas.openxmlformats.org/officeDocument/2006/relationships/hyperlink" Target="http://public.dhe.ibm.com/software/dw/webservices/ws-mqtt/mqtt-v3r1.html" TargetMode="External"/><Relationship Id="rId61" Type="http://schemas.openxmlformats.org/officeDocument/2006/relationships/hyperlink" Target="http://joyexpr.com/blog/2013/11/27/mqtt/" TargetMode="External"/><Relationship Id="rId82" Type="http://schemas.openxmlformats.org/officeDocument/2006/relationships/image" Target="media/image36.jpeg"/><Relationship Id="rId90" Type="http://schemas.openxmlformats.org/officeDocument/2006/relationships/image" Target="media/image42.jpeg"/><Relationship Id="rId95" Type="http://schemas.openxmlformats.org/officeDocument/2006/relationships/image" Target="media/image46.jpeg"/><Relationship Id="rId19" Type="http://schemas.openxmlformats.org/officeDocument/2006/relationships/hyperlink" Target="http://joyexpr.com/blog/2013/11/27/mqtt/" TargetMode="External"/><Relationship Id="rId14" Type="http://schemas.openxmlformats.org/officeDocument/2006/relationships/hyperlink" Target="http://joyexpr.com/blog/2013/11/27/mqtt/" TargetMode="External"/><Relationship Id="rId22" Type="http://schemas.openxmlformats.org/officeDocument/2006/relationships/hyperlink" Target="http://joyexpr.com/blog/2013/11/27/mqtt/" TargetMode="External"/><Relationship Id="rId27" Type="http://schemas.openxmlformats.org/officeDocument/2006/relationships/hyperlink" Target="http://joyexpr.com/blog/2013/11/27/mqtt/" TargetMode="External"/><Relationship Id="rId30" Type="http://schemas.openxmlformats.org/officeDocument/2006/relationships/hyperlink" Target="http://joyexpr.com/blog/2013/11/27/mqtt/" TargetMode="External"/><Relationship Id="rId35" Type="http://schemas.openxmlformats.org/officeDocument/2006/relationships/image" Target="media/image1.jpeg"/><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image" Target="media/image18.jpeg"/><Relationship Id="rId64" Type="http://schemas.openxmlformats.org/officeDocument/2006/relationships/hyperlink" Target="http://joyexpr.com/blog/2013/11/27/mqtt/" TargetMode="External"/><Relationship Id="rId69" Type="http://schemas.openxmlformats.org/officeDocument/2006/relationships/image" Target="media/image26.jpeg"/><Relationship Id="rId77" Type="http://schemas.openxmlformats.org/officeDocument/2006/relationships/hyperlink" Target="http://joyexpr.com/blog/2013/11/27/mqtt/" TargetMode="External"/><Relationship Id="rId100" Type="http://schemas.openxmlformats.org/officeDocument/2006/relationships/image" Target="media/image50.jpeg"/><Relationship Id="rId105" Type="http://schemas.openxmlformats.org/officeDocument/2006/relationships/theme" Target="theme/theme1.xml"/><Relationship Id="rId8" Type="http://schemas.openxmlformats.org/officeDocument/2006/relationships/hyperlink" Target="http://joyexpr.com/blog/2013/11/27/mqtt/" TargetMode="External"/><Relationship Id="rId51" Type="http://schemas.openxmlformats.org/officeDocument/2006/relationships/hyperlink" Target="http://joyexpr.com/blog/2013/11/27/mqtt/" TargetMode="External"/><Relationship Id="rId72" Type="http://schemas.openxmlformats.org/officeDocument/2006/relationships/image" Target="media/image29.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image" Target="media/image45.jpeg"/><Relationship Id="rId98"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hyperlink" Target="http://joyexpr.com/blog/2013/11/27/mqtt/" TargetMode="External"/><Relationship Id="rId17" Type="http://schemas.openxmlformats.org/officeDocument/2006/relationships/hyperlink" Target="http://joyexpr.com/blog/2013/11/27/mqtt/" TargetMode="External"/><Relationship Id="rId25" Type="http://schemas.openxmlformats.org/officeDocument/2006/relationships/hyperlink" Target="http://joyexpr.com/blog/2013/11/27/mqtt/" TargetMode="External"/><Relationship Id="rId33" Type="http://schemas.openxmlformats.org/officeDocument/2006/relationships/hyperlink" Target="http://joyexpr.com/blog/2013/11/27/mqtt/" TargetMode="External"/><Relationship Id="rId38" Type="http://schemas.openxmlformats.org/officeDocument/2006/relationships/image" Target="media/image4.jpeg"/><Relationship Id="rId46" Type="http://schemas.openxmlformats.org/officeDocument/2006/relationships/image" Target="media/image11.jpeg"/><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image" Target="media/image52.jpeg"/><Relationship Id="rId20" Type="http://schemas.openxmlformats.org/officeDocument/2006/relationships/hyperlink" Target="http://joyexpr.com/blog/2013/11/27/mqtt/" TargetMode="External"/><Relationship Id="rId41" Type="http://schemas.openxmlformats.org/officeDocument/2006/relationships/image" Target="media/image6.jpeg"/><Relationship Id="rId54" Type="http://schemas.openxmlformats.org/officeDocument/2006/relationships/image" Target="media/image16.jpeg"/><Relationship Id="rId62" Type="http://schemas.openxmlformats.org/officeDocument/2006/relationships/hyperlink" Target="http://joyexpr.com/blog/2013/11/27/mqtt/" TargetMode="External"/><Relationship Id="rId70" Type="http://schemas.openxmlformats.org/officeDocument/2006/relationships/image" Target="media/image27.jpeg"/><Relationship Id="rId75" Type="http://schemas.openxmlformats.org/officeDocument/2006/relationships/image" Target="media/image31.jpeg"/><Relationship Id="rId83" Type="http://schemas.openxmlformats.org/officeDocument/2006/relationships/image" Target="media/image37.jpeg"/><Relationship Id="rId88" Type="http://schemas.openxmlformats.org/officeDocument/2006/relationships/hyperlink" Target="http://joyexpr.com/blog/2013/11/27/mqtt/" TargetMode="External"/><Relationship Id="rId91" Type="http://schemas.openxmlformats.org/officeDocument/2006/relationships/image" Target="media/image43.jpeg"/><Relationship Id="rId96" Type="http://schemas.openxmlformats.org/officeDocument/2006/relationships/hyperlink" Target="http://joyexpr.com/blog/2013/11/27/mqtt/" TargetMode="External"/><Relationship Id="rId1" Type="http://schemas.openxmlformats.org/officeDocument/2006/relationships/numbering" Target="numbering.xml"/><Relationship Id="rId6" Type="http://schemas.openxmlformats.org/officeDocument/2006/relationships/hyperlink" Target="http://joyexpr.com/blog/2013/11/27/mqtt/" TargetMode="External"/><Relationship Id="rId15" Type="http://schemas.openxmlformats.org/officeDocument/2006/relationships/hyperlink" Target="http://joyexpr.com/blog/2013/11/27/mqtt/" TargetMode="External"/><Relationship Id="rId23" Type="http://schemas.openxmlformats.org/officeDocument/2006/relationships/hyperlink" Target="http://joyexpr.com/blog/2013/11/27/mqtt/" TargetMode="External"/><Relationship Id="rId28" Type="http://schemas.openxmlformats.org/officeDocument/2006/relationships/hyperlink" Target="http://joyexpr.com/blog/2013/11/27/mqtt/" TargetMode="External"/><Relationship Id="rId36" Type="http://schemas.openxmlformats.org/officeDocument/2006/relationships/image" Target="media/image2.jpeg"/><Relationship Id="rId49" Type="http://schemas.openxmlformats.org/officeDocument/2006/relationships/image" Target="media/image13.jpeg"/><Relationship Id="rId57" Type="http://schemas.openxmlformats.org/officeDocument/2006/relationships/image" Target="media/image19.jpeg"/><Relationship Id="rId10" Type="http://schemas.openxmlformats.org/officeDocument/2006/relationships/hyperlink" Target="http://joyexpr.com/blog/2013/11/27/mqtt/" TargetMode="External"/><Relationship Id="rId31" Type="http://schemas.openxmlformats.org/officeDocument/2006/relationships/hyperlink" Target="http://joyexpr.com/blog/2013/11/27/mqtt/" TargetMode="External"/><Relationship Id="rId44" Type="http://schemas.openxmlformats.org/officeDocument/2006/relationships/image" Target="media/image9.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3.jpeg"/><Relationship Id="rId73" Type="http://schemas.openxmlformats.org/officeDocument/2006/relationships/hyperlink" Target="http://joyexpr.com/blog/2013/11/27/mqtt/" TargetMode="External"/><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hyperlink" Target="http://joyexpr.com/blog/2013/11/27/mqtt/" TargetMode="External"/><Relationship Id="rId99" Type="http://schemas.openxmlformats.org/officeDocument/2006/relationships/image" Target="media/image49.jpeg"/><Relationship Id="rId101"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joyexpr.com/blog/2013/11/27/mqtt/" TargetMode="External"/><Relationship Id="rId13" Type="http://schemas.openxmlformats.org/officeDocument/2006/relationships/hyperlink" Target="http://joyexpr.com/blog/2013/11/27/mqtt/" TargetMode="External"/><Relationship Id="rId18" Type="http://schemas.openxmlformats.org/officeDocument/2006/relationships/hyperlink" Target="http://joyexpr.com/blog/2013/11/27/mqtt/" TargetMode="External"/><Relationship Id="rId39" Type="http://schemas.openxmlformats.org/officeDocument/2006/relationships/image" Target="media/image5.jpeg"/><Relationship Id="rId34" Type="http://schemas.openxmlformats.org/officeDocument/2006/relationships/hyperlink" Target="http://joyexpr.com/blog/2013/11/27/mqtt/" TargetMode="External"/><Relationship Id="rId50" Type="http://schemas.openxmlformats.org/officeDocument/2006/relationships/hyperlink" Target="http://joyexpr.com/blog/2013/11/27/mqtt/" TargetMode="External"/><Relationship Id="rId55" Type="http://schemas.openxmlformats.org/officeDocument/2006/relationships/image" Target="media/image17.jpeg"/><Relationship Id="rId76" Type="http://schemas.openxmlformats.org/officeDocument/2006/relationships/hyperlink" Target="http://joyexpr.com/blog/2013/11/27/mqtt/" TargetMode="External"/><Relationship Id="rId97" Type="http://schemas.openxmlformats.org/officeDocument/2006/relationships/image" Target="media/image47.jpe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3760</Words>
  <Characters>21436</Characters>
  <Application>Microsoft Office Word</Application>
  <DocSecurity>0</DocSecurity>
  <Lines>178</Lines>
  <Paragraphs>50</Paragraphs>
  <ScaleCrop>false</ScaleCrop>
  <Company>xx</Company>
  <LinksUpToDate>false</LinksUpToDate>
  <CharactersWithSpaces>25146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xx</cp:lastModifiedBy>
  <cp:revision>1</cp:revision>
  <dcterms:created xsi:type="dcterms:W3CDTF">2015-01-17T10:15:00Z</dcterms:created>
  <dcterms:modified xsi:type="dcterms:W3CDTF">2015-01-17T10:17:00Z</dcterms:modified>
</cp:coreProperties>
</file>